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0D" w:rsidRDefault="00FA6F41">
      <w:r>
        <w:rPr>
          <w:noProof/>
          <w:lang w:eastAsia="ru-RU"/>
        </w:rPr>
        <w:drawing>
          <wp:inline distT="0" distB="0" distL="0" distR="0">
            <wp:extent cx="5939834" cy="9277350"/>
            <wp:effectExtent l="0" t="0" r="3810" b="0"/>
            <wp:docPr id="1" name="Рисунок 1" descr="C:\Users\ДЮСШ №2\Desktop\программы\img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ЮСШ №2\Desktop\программы\img4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9278273"/>
                    </a:xfrm>
                    <a:prstGeom prst="rect">
                      <a:avLst/>
                    </a:prstGeom>
                    <a:noFill/>
                    <a:ln>
                      <a:noFill/>
                    </a:ln>
                  </pic:spPr>
                </pic:pic>
              </a:graphicData>
            </a:graphic>
          </wp:inline>
        </w:drawing>
      </w:r>
    </w:p>
    <w:p w:rsidR="00FA6F41" w:rsidRPr="00FA6F41" w:rsidRDefault="00FA6F41" w:rsidP="00FA6F41">
      <w:p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lastRenderedPageBreak/>
        <w:t xml:space="preserve">                                                                    Пояснительная записка          </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В  основу  учебных  программ    МБУ   ДО    ДЮСШ   № 2 заложены программы спортивной подготовки по видам спорта для Детско-юношеских спортивных школ, допущенные Федеральным агентством по Физической культуре и спорта России,  нормативно - правовые  основы  регулирующие деятельность спортивных  школ,  основополагающие принципы спортивной  подготовки юных спортсменов, результаты научных исследований и передовой  спортивной практики.</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Учебные программы представлены по 6 видам спорта  </w:t>
      </w:r>
      <w:proofErr w:type="gramStart"/>
      <w:r w:rsidRPr="00FA6F41">
        <w:rPr>
          <w:rFonts w:ascii="Times New Roman" w:eastAsia="Times New Roman" w:hAnsi="Times New Roman" w:cs="Times New Roman"/>
          <w:sz w:val="24"/>
          <w:szCs w:val="24"/>
          <w:lang w:eastAsia="ru-RU"/>
        </w:rPr>
        <w:t>культивируемых</w:t>
      </w:r>
      <w:proofErr w:type="gramEnd"/>
      <w:r w:rsidRPr="00FA6F41">
        <w:rPr>
          <w:rFonts w:ascii="Times New Roman" w:eastAsia="Times New Roman" w:hAnsi="Times New Roman" w:cs="Times New Roman"/>
          <w:sz w:val="24"/>
          <w:szCs w:val="24"/>
          <w:lang w:eastAsia="ru-RU"/>
        </w:rPr>
        <w:t xml:space="preserve">  в МБУ  ДО  ДЮСШ № 2.</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Учебные программы рассчитаны на  46 недель занятий непосредственно  в  условиях  спортивной  школы и  </w:t>
      </w:r>
      <w:proofErr w:type="gramStart"/>
      <w:r w:rsidRPr="00FA6F41">
        <w:rPr>
          <w:rFonts w:ascii="Times New Roman" w:eastAsia="Times New Roman" w:hAnsi="Times New Roman" w:cs="Times New Roman"/>
          <w:sz w:val="24"/>
          <w:szCs w:val="24"/>
          <w:lang w:eastAsia="ru-RU"/>
        </w:rPr>
        <w:t>дополнительная</w:t>
      </w:r>
      <w:proofErr w:type="gramEnd"/>
      <w:r w:rsidRPr="00FA6F41">
        <w:rPr>
          <w:rFonts w:ascii="Times New Roman" w:eastAsia="Times New Roman" w:hAnsi="Times New Roman" w:cs="Times New Roman"/>
          <w:sz w:val="24"/>
          <w:szCs w:val="24"/>
          <w:lang w:eastAsia="ru-RU"/>
        </w:rPr>
        <w:t xml:space="preserve"> 6 недель для тренировки в спортивно-оздоровительном лагере и по индивидуальным  планам воспитанников на период их активного отдыха.</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Учебные  программы  предусматривают тесную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 Определяют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учебно-тренировочном процессе преемственность задач, средств  и  методов  подготовки,   объем   тренировочных и соревновательных нагрузок, рост показателей физической и технико-тактической  подготовленности.  Предусматривают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Образовательная программа физкультурно-спортивной направленности составлена на основе:</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Приказа Министерства спорта РФ от 15 ноября 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FA6F41">
        <w:rPr>
          <w:rFonts w:ascii="Times New Roman" w:eastAsia="Times New Roman" w:hAnsi="Times New Roman" w:cs="Times New Roman"/>
          <w:sz w:val="24"/>
          <w:szCs w:val="24"/>
          <w:lang w:eastAsia="ru-RU"/>
        </w:rPr>
        <w:t>обучения по</w:t>
      </w:r>
      <w:proofErr w:type="gramEnd"/>
      <w:r w:rsidRPr="00FA6F41">
        <w:rPr>
          <w:rFonts w:ascii="Times New Roman" w:eastAsia="Times New Roman" w:hAnsi="Times New Roman" w:cs="Times New Roman"/>
          <w:sz w:val="24"/>
          <w:szCs w:val="24"/>
          <w:lang w:eastAsia="ru-RU"/>
        </w:rPr>
        <w:t xml:space="preserve"> этим программам”</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-Нормативн</w:t>
      </w:r>
      <w:proofErr w:type="gramStart"/>
      <w:r w:rsidRPr="00FA6F41">
        <w:rPr>
          <w:rFonts w:ascii="Times New Roman" w:eastAsia="Times New Roman" w:hAnsi="Times New Roman" w:cs="Times New Roman"/>
          <w:sz w:val="24"/>
          <w:szCs w:val="24"/>
          <w:lang w:eastAsia="ru-RU"/>
        </w:rPr>
        <w:t>о-</w:t>
      </w:r>
      <w:proofErr w:type="gramEnd"/>
      <w:r w:rsidRPr="00FA6F41">
        <w:rPr>
          <w:rFonts w:ascii="Times New Roman" w:eastAsia="Times New Roman" w:hAnsi="Times New Roman" w:cs="Times New Roman"/>
          <w:sz w:val="24"/>
          <w:szCs w:val="24"/>
          <w:lang w:eastAsia="ru-RU"/>
        </w:rPr>
        <w:t xml:space="preserve"> правовых основ, регулирующих деятельность спортивных школ в Российской Федерации (Методические рекомендации)</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-Санитарн</w:t>
      </w:r>
      <w:proofErr w:type="gramStart"/>
      <w:r w:rsidRPr="00FA6F41">
        <w:rPr>
          <w:rFonts w:ascii="Times New Roman" w:eastAsia="Times New Roman" w:hAnsi="Times New Roman" w:cs="Times New Roman"/>
          <w:sz w:val="24"/>
          <w:szCs w:val="24"/>
          <w:lang w:eastAsia="ru-RU"/>
        </w:rPr>
        <w:t>о-</w:t>
      </w:r>
      <w:proofErr w:type="gramEnd"/>
      <w:r w:rsidRPr="00FA6F41">
        <w:rPr>
          <w:rFonts w:ascii="Times New Roman" w:eastAsia="Times New Roman" w:hAnsi="Times New Roman" w:cs="Times New Roman"/>
          <w:sz w:val="24"/>
          <w:szCs w:val="24"/>
          <w:lang w:eastAsia="ru-RU"/>
        </w:rPr>
        <w:t xml:space="preserve"> эпидемиологических правил и нормативов для учреждений дополнительного образования, введенных в действие с</w:t>
      </w:r>
    </w:p>
    <w:p w:rsidR="00FA6F41" w:rsidRPr="00FA6F41" w:rsidRDefault="00FA6F41" w:rsidP="00FA6F41">
      <w:p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 Программ спортивной подготовки для детско-юношеских спортивных   школ по видам         спорта допущенных Федеральным агентством по физической культуре и спорту. </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Устава МБУ ДО ДЮСШ№ 2</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Программа содержит теоретико-методический и практический материал для многолетней поэтапной подготовки спортсменов в ДЮСШ. В программе отражены все ключевые компоненты технической, физической и специальной подготовки спортсменов, занимающихся избранным видом спорта и связанные с ними установки на контроль уровня подготовленности. </w:t>
      </w:r>
    </w:p>
    <w:p w:rsidR="00FA6F41" w:rsidRPr="00FA6F41" w:rsidRDefault="00FA6F41" w:rsidP="00FA6F41">
      <w:pPr>
        <w:spacing w:after="0" w:line="360" w:lineRule="atLeast"/>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Основной </w:t>
      </w:r>
      <w:r w:rsidRPr="00FA6F41">
        <w:rPr>
          <w:rFonts w:ascii="Times New Roman" w:eastAsia="Times New Roman" w:hAnsi="Times New Roman" w:cs="Times New Roman"/>
          <w:b/>
          <w:bCs/>
          <w:sz w:val="24"/>
          <w:szCs w:val="24"/>
          <w:lang w:eastAsia="ru-RU"/>
        </w:rPr>
        <w:t xml:space="preserve">целью </w:t>
      </w:r>
      <w:r w:rsidRPr="00FA6F41">
        <w:rPr>
          <w:rFonts w:ascii="Times New Roman" w:eastAsia="Times New Roman" w:hAnsi="Times New Roman" w:cs="Times New Roman"/>
          <w:bCs/>
          <w:sz w:val="24"/>
          <w:szCs w:val="24"/>
          <w:lang w:eastAsia="ru-RU"/>
        </w:rPr>
        <w:t xml:space="preserve">образовательной </w:t>
      </w:r>
      <w:r w:rsidRPr="00FA6F41">
        <w:rPr>
          <w:rFonts w:ascii="Times New Roman" w:eastAsia="Times New Roman" w:hAnsi="Times New Roman" w:cs="Times New Roman"/>
          <w:sz w:val="24"/>
          <w:szCs w:val="24"/>
          <w:lang w:eastAsia="ru-RU"/>
        </w:rPr>
        <w:t>программы физкультурно-спортивной направленности является создание условий для развития способностей, заложенных в ребенке природой, для дальнейшего его саморазвития, самосовершенствования, воспитания физически развитой личности.</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Для достижения этой цели в базовом уровне решаются следующие </w:t>
      </w:r>
      <w:r w:rsidRPr="00FA6F41">
        <w:rPr>
          <w:rFonts w:ascii="Times New Roman" w:eastAsia="Times New Roman" w:hAnsi="Times New Roman" w:cs="Times New Roman"/>
          <w:b/>
          <w:bCs/>
          <w:sz w:val="24"/>
          <w:szCs w:val="24"/>
          <w:lang w:eastAsia="ru-RU"/>
        </w:rPr>
        <w:t>задачи</w:t>
      </w:r>
      <w:r w:rsidRPr="00FA6F41">
        <w:rPr>
          <w:rFonts w:ascii="Times New Roman" w:eastAsia="Times New Roman" w:hAnsi="Times New Roman" w:cs="Times New Roman"/>
          <w:sz w:val="24"/>
          <w:szCs w:val="24"/>
          <w:lang w:eastAsia="ru-RU"/>
        </w:rPr>
        <w:t>:</w:t>
      </w:r>
    </w:p>
    <w:p w:rsidR="00FA6F41" w:rsidRPr="00FA6F41" w:rsidRDefault="00FA6F41" w:rsidP="00FA6F41">
      <w:pPr>
        <w:numPr>
          <w:ilvl w:val="0"/>
          <w:numId w:val="4"/>
        </w:numPr>
        <w:tabs>
          <w:tab w:val="left" w:pos="567"/>
          <w:tab w:val="left" w:pos="1560"/>
        </w:tabs>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Теоретические основы физической культуры и спорта</w:t>
      </w:r>
    </w:p>
    <w:p w:rsidR="00FA6F41" w:rsidRPr="00FA6F41" w:rsidRDefault="00FA6F41" w:rsidP="00FA6F41">
      <w:pPr>
        <w:numPr>
          <w:ilvl w:val="0"/>
          <w:numId w:val="4"/>
        </w:numPr>
        <w:tabs>
          <w:tab w:val="left" w:pos="567"/>
          <w:tab w:val="left" w:pos="1560"/>
        </w:tabs>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Общая физическая подготовка по видам спорта</w:t>
      </w:r>
    </w:p>
    <w:p w:rsidR="00FA6F41" w:rsidRPr="00FA6F41" w:rsidRDefault="00FA6F41" w:rsidP="00FA6F41">
      <w:pPr>
        <w:numPr>
          <w:ilvl w:val="0"/>
          <w:numId w:val="4"/>
        </w:numPr>
        <w:tabs>
          <w:tab w:val="left" w:pos="567"/>
          <w:tab w:val="left" w:pos="1560"/>
        </w:tabs>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lastRenderedPageBreak/>
        <w:t>Вариативные предметные области базового уровня</w:t>
      </w:r>
    </w:p>
    <w:p w:rsidR="00FA6F41" w:rsidRPr="00FA6F41" w:rsidRDefault="00FA6F41" w:rsidP="00FA6F41">
      <w:pPr>
        <w:numPr>
          <w:ilvl w:val="0"/>
          <w:numId w:val="4"/>
        </w:numPr>
        <w:tabs>
          <w:tab w:val="left" w:pos="567"/>
          <w:tab w:val="left" w:pos="1560"/>
        </w:tabs>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Различные виды спорта  и подвижные игры</w:t>
      </w:r>
    </w:p>
    <w:p w:rsidR="00FA6F41" w:rsidRPr="00FA6F41" w:rsidRDefault="00FA6F41" w:rsidP="00FA6F41">
      <w:pPr>
        <w:numPr>
          <w:ilvl w:val="0"/>
          <w:numId w:val="4"/>
        </w:numPr>
        <w:tabs>
          <w:tab w:val="left" w:pos="567"/>
          <w:tab w:val="left" w:pos="1560"/>
        </w:tabs>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Специальные навыки</w:t>
      </w:r>
    </w:p>
    <w:p w:rsidR="00FA6F41" w:rsidRPr="00FA6F41" w:rsidRDefault="00FA6F41" w:rsidP="00FA6F41">
      <w:pPr>
        <w:numPr>
          <w:ilvl w:val="0"/>
          <w:numId w:val="4"/>
        </w:numPr>
        <w:tabs>
          <w:tab w:val="left" w:pos="567"/>
          <w:tab w:val="left" w:pos="1560"/>
        </w:tabs>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Спортивное и специальное оборудование</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b/>
          <w:bCs/>
          <w:sz w:val="24"/>
          <w:szCs w:val="24"/>
          <w:lang w:eastAsia="ru-RU"/>
        </w:rPr>
        <w:t xml:space="preserve">Возраст детей: </w:t>
      </w:r>
      <w:r w:rsidRPr="00FA6F41">
        <w:rPr>
          <w:rFonts w:ascii="Times New Roman" w:eastAsia="Times New Roman" w:hAnsi="Times New Roman" w:cs="Times New Roman"/>
          <w:sz w:val="24"/>
          <w:szCs w:val="24"/>
          <w:lang w:eastAsia="ru-RU"/>
        </w:rPr>
        <w:t>от 6 лет до 18 года.</w:t>
      </w:r>
    </w:p>
    <w:p w:rsidR="00FA6F41" w:rsidRPr="00FA6F41" w:rsidRDefault="00FA6F41" w:rsidP="00FA6F41">
      <w:pPr>
        <w:spacing w:after="0" w:line="240" w:lineRule="auto"/>
        <w:jc w:val="both"/>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Этапы:</w:t>
      </w:r>
    </w:p>
    <w:p w:rsidR="00FA6F41" w:rsidRPr="00FA6F41" w:rsidRDefault="00FA6F41" w:rsidP="00FA6F41">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Спортивно – оздоровительный этап: весь период</w:t>
      </w:r>
    </w:p>
    <w:p w:rsidR="00FA6F41" w:rsidRPr="00FA6F41" w:rsidRDefault="00FA6F41" w:rsidP="00FA6F41">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bCs/>
          <w:sz w:val="24"/>
          <w:szCs w:val="24"/>
          <w:lang w:eastAsia="ru-RU"/>
        </w:rPr>
        <w:t>Этап базового уровня:   5 лет</w:t>
      </w:r>
    </w:p>
    <w:p w:rsidR="00FA6F41" w:rsidRPr="00FA6F41" w:rsidRDefault="00FA6F41" w:rsidP="00FA6F41">
      <w:pPr>
        <w:numPr>
          <w:ilvl w:val="0"/>
          <w:numId w:val="2"/>
        </w:numPr>
        <w:spacing w:after="0" w:line="240" w:lineRule="auto"/>
        <w:jc w:val="both"/>
        <w:rPr>
          <w:rFonts w:ascii="Times New Roman" w:eastAsia="Times New Roman" w:hAnsi="Times New Roman" w:cs="Times New Roman"/>
          <w:bCs/>
          <w:sz w:val="24"/>
          <w:szCs w:val="24"/>
          <w:lang w:eastAsia="ru-RU"/>
        </w:rPr>
      </w:pPr>
      <w:r w:rsidRPr="00FA6F41">
        <w:rPr>
          <w:rFonts w:ascii="Times New Roman" w:eastAsia="Times New Roman" w:hAnsi="Times New Roman" w:cs="Times New Roman"/>
          <w:bCs/>
          <w:sz w:val="24"/>
          <w:szCs w:val="24"/>
          <w:lang w:eastAsia="ru-RU"/>
        </w:rPr>
        <w:t xml:space="preserve">Этап углубленного уровня:  2 года; </w:t>
      </w:r>
    </w:p>
    <w:p w:rsidR="00FA6F41" w:rsidRPr="00FA6F41" w:rsidRDefault="00FA6F41" w:rsidP="00FA6F41">
      <w:pPr>
        <w:spacing w:after="0" w:line="240" w:lineRule="auto"/>
        <w:ind w:left="360"/>
        <w:jc w:val="both"/>
        <w:rPr>
          <w:rFonts w:ascii="Times New Roman" w:eastAsia="Times New Roman" w:hAnsi="Times New Roman" w:cs="Times New Roman"/>
          <w:bCs/>
          <w:sz w:val="24"/>
          <w:szCs w:val="24"/>
          <w:lang w:eastAsia="ru-RU"/>
        </w:rPr>
      </w:pPr>
    </w:p>
    <w:p w:rsidR="00FA6F41" w:rsidRPr="00FA6F41" w:rsidRDefault="00FA6F41" w:rsidP="00FA6F41">
      <w:pPr>
        <w:spacing w:after="0" w:line="240" w:lineRule="auto"/>
        <w:jc w:val="both"/>
        <w:rPr>
          <w:rFonts w:ascii="Times New Roman" w:eastAsia="Times New Roman" w:hAnsi="Times New Roman" w:cs="Times New Roman"/>
          <w:b/>
          <w:sz w:val="24"/>
          <w:szCs w:val="24"/>
          <w:lang w:eastAsia="ru-RU"/>
        </w:rPr>
      </w:pPr>
    </w:p>
    <w:p w:rsidR="00FA6F41" w:rsidRPr="00FA6F41" w:rsidRDefault="00FA6F41" w:rsidP="00FA6F41">
      <w:pPr>
        <w:spacing w:after="0" w:line="240" w:lineRule="auto"/>
        <w:jc w:val="both"/>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Виды программ:</w:t>
      </w:r>
    </w:p>
    <w:p w:rsidR="00FA6F41" w:rsidRPr="00FA6F41" w:rsidRDefault="00FA6F41" w:rsidP="00FA6F41">
      <w:pPr>
        <w:spacing w:after="0" w:line="240" w:lineRule="auto"/>
        <w:jc w:val="both"/>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sz w:val="24"/>
          <w:szCs w:val="24"/>
          <w:lang w:eastAsia="ru-RU"/>
        </w:rPr>
        <w:t xml:space="preserve">  </w:t>
      </w:r>
      <w:r w:rsidRPr="00FA6F41">
        <w:rPr>
          <w:rFonts w:ascii="Times New Roman" w:eastAsia="Times New Roman" w:hAnsi="Times New Roman" w:cs="Times New Roman"/>
          <w:b/>
          <w:sz w:val="24"/>
          <w:szCs w:val="24"/>
          <w:lang w:eastAsia="ru-RU"/>
        </w:rPr>
        <w:t>Образовательная Общеразвивающая программа включает в себя:</w:t>
      </w:r>
    </w:p>
    <w:p w:rsidR="00FA6F41" w:rsidRPr="00FA6F41" w:rsidRDefault="00FA6F41" w:rsidP="00FA6F41">
      <w:pPr>
        <w:spacing w:after="0" w:line="240" w:lineRule="auto"/>
        <w:ind w:left="720"/>
        <w:contextualSpacing/>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Спортивно – оздоровительный этап</w:t>
      </w:r>
    </w:p>
    <w:p w:rsidR="00FA6F41" w:rsidRPr="00FA6F41" w:rsidRDefault="00FA6F41" w:rsidP="00FA6F41">
      <w:pPr>
        <w:spacing w:after="0" w:line="240" w:lineRule="auto"/>
        <w:ind w:left="720"/>
        <w:contextualSpacing/>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bCs/>
          <w:sz w:val="24"/>
          <w:szCs w:val="24"/>
          <w:lang w:eastAsia="ru-RU"/>
        </w:rPr>
        <w:t>Этап базового уровня</w:t>
      </w:r>
    </w:p>
    <w:p w:rsidR="00FA6F41" w:rsidRPr="00FA6F41" w:rsidRDefault="00FA6F41" w:rsidP="00FA6F41">
      <w:pPr>
        <w:spacing w:after="0" w:line="240" w:lineRule="auto"/>
        <w:jc w:val="both"/>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sz w:val="24"/>
          <w:szCs w:val="24"/>
          <w:lang w:eastAsia="ru-RU"/>
        </w:rPr>
        <w:t xml:space="preserve">  </w:t>
      </w:r>
      <w:r w:rsidRPr="00FA6F41">
        <w:rPr>
          <w:rFonts w:ascii="Times New Roman" w:eastAsia="Times New Roman" w:hAnsi="Times New Roman" w:cs="Times New Roman"/>
          <w:b/>
          <w:sz w:val="24"/>
          <w:szCs w:val="24"/>
          <w:lang w:eastAsia="ru-RU"/>
        </w:rPr>
        <w:t>Образовательная Предпрофессиональная программа включает в себя:</w:t>
      </w:r>
    </w:p>
    <w:p w:rsidR="00FA6F41" w:rsidRPr="00FA6F41" w:rsidRDefault="00FA6F41" w:rsidP="00FA6F41">
      <w:pPr>
        <w:spacing w:after="0" w:line="240" w:lineRule="auto"/>
        <w:ind w:left="720"/>
        <w:contextualSpacing/>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bCs/>
          <w:sz w:val="24"/>
          <w:szCs w:val="24"/>
          <w:lang w:eastAsia="ru-RU"/>
        </w:rPr>
        <w:t>Этап углубленного уровня</w:t>
      </w:r>
    </w:p>
    <w:p w:rsidR="00FA6F41" w:rsidRPr="00FA6F41" w:rsidRDefault="00FA6F41" w:rsidP="00FA6F41">
      <w:pPr>
        <w:spacing w:after="0" w:line="240" w:lineRule="auto"/>
        <w:jc w:val="center"/>
        <w:rPr>
          <w:rFonts w:ascii="Times New Roman" w:eastAsia="Times New Roman" w:hAnsi="Times New Roman" w:cs="Times New Roman"/>
          <w:bCs/>
          <w:sz w:val="24"/>
          <w:szCs w:val="24"/>
          <w:lang w:eastAsia="ru-RU"/>
        </w:rPr>
      </w:pPr>
    </w:p>
    <w:p w:rsidR="00FA6F41" w:rsidRPr="00FA6F41" w:rsidRDefault="00FA6F41" w:rsidP="00FA6F41">
      <w:pPr>
        <w:spacing w:after="0" w:line="240" w:lineRule="auto"/>
        <w:jc w:val="both"/>
        <w:rPr>
          <w:rFonts w:ascii="Times New Roman" w:eastAsia="Times New Roman" w:hAnsi="Times New Roman" w:cs="Times New Roman"/>
          <w:color w:val="000000"/>
          <w:sz w:val="24"/>
          <w:szCs w:val="24"/>
          <w:lang w:eastAsia="ru-RU"/>
        </w:rPr>
      </w:pPr>
      <w:r w:rsidRPr="00FA6F41">
        <w:rPr>
          <w:rFonts w:ascii="Times New Roman" w:eastAsia="Times New Roman" w:hAnsi="Times New Roman" w:cs="Times New Roman"/>
          <w:bCs/>
          <w:sz w:val="24"/>
          <w:szCs w:val="24"/>
          <w:lang w:eastAsia="ru-RU"/>
        </w:rPr>
        <w:t xml:space="preserve">                  </w:t>
      </w:r>
      <w:r w:rsidRPr="00FA6F41">
        <w:rPr>
          <w:rFonts w:ascii="Times New Roman" w:eastAsia="Times New Roman" w:hAnsi="Times New Roman" w:cs="Times New Roman"/>
          <w:color w:val="000000"/>
          <w:sz w:val="24"/>
          <w:szCs w:val="24"/>
          <w:lang w:eastAsia="ru-RU"/>
        </w:rPr>
        <w:t>Основными задачами реализации общеразвивающей программы является:                                               - формирование интереса к занятиям физической культурой и спорто</w:t>
      </w:r>
      <w:proofErr w:type="gramStart"/>
      <w:r w:rsidRPr="00FA6F41">
        <w:rPr>
          <w:rFonts w:ascii="Times New Roman" w:eastAsia="Times New Roman" w:hAnsi="Times New Roman" w:cs="Times New Roman"/>
          <w:color w:val="000000"/>
          <w:sz w:val="24"/>
          <w:szCs w:val="24"/>
          <w:lang w:eastAsia="ru-RU"/>
        </w:rPr>
        <w:t>м-</w:t>
      </w:r>
      <w:proofErr w:type="gramEnd"/>
      <w:r w:rsidRPr="00FA6F41">
        <w:rPr>
          <w:rFonts w:ascii="Times New Roman" w:eastAsia="Times New Roman" w:hAnsi="Times New Roman" w:cs="Times New Roman"/>
          <w:color w:val="000000"/>
          <w:sz w:val="24"/>
          <w:szCs w:val="24"/>
          <w:lang w:eastAsia="ru-RU"/>
        </w:rPr>
        <w:t xml:space="preserve"> формирование культуры здорового и безопасного образа жизни, укрепление здоровья обучающихся; Основными задачами реализации предпрофессиональной программы является:-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формирование навыков адаптации к жизни в обществе, профессиональной ориентации;- выявление и поддержка детей, проявивших выдающиеся способности в спорте. Программа направлена на:- отбор одаренных детей;- создание условий для физического образования, воспитания и развития детей;- формирование знаний, умений, навыков в области физической культуры и спорта, в том числе в избранном виде спорта;- подготовку к освоению этапов спортивной подготовки, в том числе в дальнейшем по программам спортивной подготовки;-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организацию досуга и формирование потребности в поддержании здорового образа жизни.</w:t>
      </w:r>
    </w:p>
    <w:p w:rsidR="00FA6F41" w:rsidRPr="00FA6F41" w:rsidRDefault="00FA6F41" w:rsidP="00FA6F41">
      <w:pPr>
        <w:spacing w:after="24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b/>
          <w:sz w:val="24"/>
          <w:szCs w:val="24"/>
          <w:lang w:eastAsia="ru-RU"/>
        </w:rPr>
        <w:t xml:space="preserve">Формы занятий избранным видом спорта: </w:t>
      </w:r>
      <w:r w:rsidRPr="00FA6F41">
        <w:rPr>
          <w:rFonts w:ascii="Times New Roman" w:eastAsia="Times New Roman" w:hAnsi="Times New Roman" w:cs="Times New Roman"/>
          <w:sz w:val="24"/>
          <w:szCs w:val="24"/>
          <w:lang w:eastAsia="ru-RU"/>
        </w:rPr>
        <w:t>Теоретические и практические занятия;</w:t>
      </w:r>
    </w:p>
    <w:p w:rsidR="00FA6F41" w:rsidRPr="00FA6F41" w:rsidRDefault="00FA6F41" w:rsidP="00FA6F41">
      <w:pPr>
        <w:numPr>
          <w:ilvl w:val="0"/>
          <w:numId w:val="1"/>
        </w:numPr>
        <w:tabs>
          <w:tab w:val="num" w:pos="567"/>
        </w:tabs>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Тестирование (ОФП, СФП); </w:t>
      </w:r>
    </w:p>
    <w:p w:rsidR="00FA6F41" w:rsidRPr="00FA6F41" w:rsidRDefault="00FA6F41" w:rsidP="00FA6F41">
      <w:pPr>
        <w:numPr>
          <w:ilvl w:val="0"/>
          <w:numId w:val="1"/>
        </w:numPr>
        <w:tabs>
          <w:tab w:val="num" w:pos="567"/>
        </w:tabs>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Участие в соревнованиях;</w:t>
      </w:r>
    </w:p>
    <w:p w:rsidR="00FA6F41" w:rsidRPr="00FA6F41" w:rsidRDefault="00FA6F41" w:rsidP="00FA6F41">
      <w:pPr>
        <w:numPr>
          <w:ilvl w:val="0"/>
          <w:numId w:val="1"/>
        </w:numPr>
        <w:tabs>
          <w:tab w:val="num" w:pos="567"/>
        </w:tabs>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Медицинский контроль</w:t>
      </w:r>
    </w:p>
    <w:p w:rsidR="00FA6F41" w:rsidRPr="00FA6F41" w:rsidRDefault="00FA6F41" w:rsidP="00FA6F41">
      <w:pPr>
        <w:numPr>
          <w:ilvl w:val="0"/>
          <w:numId w:val="1"/>
        </w:numPr>
        <w:tabs>
          <w:tab w:val="num" w:pos="567"/>
        </w:tabs>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Восстановительно-профилактические мероприятия;</w:t>
      </w:r>
    </w:p>
    <w:p w:rsidR="00FA6F41" w:rsidRPr="00FA6F41" w:rsidRDefault="00FA6F41" w:rsidP="00FA6F41">
      <w:pPr>
        <w:numPr>
          <w:ilvl w:val="0"/>
          <w:numId w:val="1"/>
        </w:numPr>
        <w:tabs>
          <w:tab w:val="num" w:pos="567"/>
        </w:tabs>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Просмотр видеозаписей, учебных фильмов, соревнований спортсменов высокого класса;</w:t>
      </w:r>
    </w:p>
    <w:p w:rsidR="00FA6F41" w:rsidRPr="00FA6F41" w:rsidRDefault="00FA6F41" w:rsidP="00FA6F41">
      <w:pPr>
        <w:numPr>
          <w:ilvl w:val="0"/>
          <w:numId w:val="1"/>
        </w:numPr>
        <w:tabs>
          <w:tab w:val="num" w:pos="567"/>
        </w:tabs>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Индивидуальные занятия;</w:t>
      </w:r>
    </w:p>
    <w:p w:rsidR="00FA6F41" w:rsidRPr="00FA6F41" w:rsidRDefault="00FA6F41" w:rsidP="00FA6F41">
      <w:pPr>
        <w:numPr>
          <w:ilvl w:val="0"/>
          <w:numId w:val="1"/>
        </w:numPr>
        <w:tabs>
          <w:tab w:val="num" w:pos="567"/>
        </w:tabs>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Домашние задания;</w:t>
      </w:r>
    </w:p>
    <w:p w:rsidR="00FA6F41" w:rsidRPr="00FA6F41" w:rsidRDefault="00FA6F41" w:rsidP="00FA6F41">
      <w:pPr>
        <w:numPr>
          <w:ilvl w:val="0"/>
          <w:numId w:val="1"/>
        </w:numPr>
        <w:tabs>
          <w:tab w:val="num" w:pos="567"/>
        </w:tabs>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Учебно-тренировочные сборы;</w:t>
      </w:r>
    </w:p>
    <w:p w:rsidR="00FA6F41" w:rsidRPr="00FA6F41" w:rsidRDefault="00FA6F41" w:rsidP="00FA6F41">
      <w:pPr>
        <w:numPr>
          <w:ilvl w:val="0"/>
          <w:numId w:val="1"/>
        </w:numPr>
        <w:tabs>
          <w:tab w:val="num" w:pos="567"/>
        </w:tabs>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Спортивно-оздоровительные лагеря;</w:t>
      </w:r>
    </w:p>
    <w:p w:rsidR="00FA6F41" w:rsidRPr="00FA6F41" w:rsidRDefault="00FA6F41" w:rsidP="00FA6F41">
      <w:pPr>
        <w:numPr>
          <w:ilvl w:val="0"/>
          <w:numId w:val="1"/>
        </w:numPr>
        <w:tabs>
          <w:tab w:val="num" w:pos="567"/>
        </w:tabs>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Спортивно-массовые мероприятия;</w:t>
      </w:r>
    </w:p>
    <w:p w:rsidR="00FA6F41" w:rsidRPr="00FA6F41" w:rsidRDefault="00FA6F41" w:rsidP="00FA6F41">
      <w:pPr>
        <w:numPr>
          <w:ilvl w:val="0"/>
          <w:numId w:val="1"/>
        </w:numPr>
        <w:tabs>
          <w:tab w:val="num" w:pos="567"/>
        </w:tabs>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Инструкторская и судейская практика.</w:t>
      </w:r>
    </w:p>
    <w:p w:rsidR="00FA6F41" w:rsidRPr="00FA6F41" w:rsidRDefault="00FA6F41" w:rsidP="00FA6F41">
      <w:pPr>
        <w:spacing w:after="0" w:line="240" w:lineRule="auto"/>
        <w:jc w:val="both"/>
        <w:rPr>
          <w:rFonts w:ascii="Times New Roman" w:eastAsia="Times New Roman" w:hAnsi="Times New Roman" w:cs="Times New Roman"/>
          <w:b/>
          <w:sz w:val="24"/>
          <w:szCs w:val="24"/>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1"/>
        <w:gridCol w:w="2996"/>
        <w:gridCol w:w="3969"/>
      </w:tblGrid>
      <w:tr w:rsidR="00FA6F41" w:rsidRPr="00FA6F41" w:rsidTr="00D677C9">
        <w:trPr>
          <w:cantSplit/>
          <w:trHeight w:val="934"/>
        </w:trPr>
        <w:tc>
          <w:tcPr>
            <w:tcW w:w="2561" w:type="dxa"/>
            <w:tcBorders>
              <w:top w:val="single" w:sz="4" w:space="0" w:color="auto"/>
              <w:left w:val="single" w:sz="4" w:space="0" w:color="auto"/>
              <w:bottom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b/>
                <w:sz w:val="24"/>
                <w:szCs w:val="24"/>
                <w:lang w:eastAsia="ru-RU"/>
              </w:rPr>
              <w:lastRenderedPageBreak/>
              <w:t>Режим</w:t>
            </w:r>
            <w:r w:rsidRPr="00FA6F41">
              <w:rPr>
                <w:rFonts w:ascii="Times New Roman" w:eastAsia="Times New Roman" w:hAnsi="Times New Roman" w:cs="Times New Roman"/>
                <w:b/>
                <w:bCs/>
                <w:sz w:val="24"/>
                <w:szCs w:val="24"/>
                <w:lang w:eastAsia="ru-RU"/>
              </w:rPr>
              <w:t xml:space="preserve"> образовательного процесса: </w:t>
            </w:r>
            <w:r w:rsidRPr="00FA6F41">
              <w:rPr>
                <w:rFonts w:ascii="Times New Roman" w:eastAsia="Times New Roman" w:hAnsi="Times New Roman" w:cs="Times New Roman"/>
                <w:sz w:val="24"/>
                <w:szCs w:val="24"/>
                <w:lang w:eastAsia="ru-RU"/>
              </w:rPr>
              <w:t>Этапы подготовки</w:t>
            </w:r>
          </w:p>
        </w:tc>
        <w:tc>
          <w:tcPr>
            <w:tcW w:w="2996" w:type="dxa"/>
            <w:tcBorders>
              <w:top w:val="single" w:sz="4" w:space="0" w:color="auto"/>
              <w:left w:val="single" w:sz="4" w:space="0" w:color="auto"/>
              <w:bottom w:val="single" w:sz="4" w:space="0" w:color="auto"/>
              <w:right w:val="single" w:sz="4" w:space="0" w:color="auto"/>
            </w:tcBorders>
            <w:hideMark/>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Период обучения (лет)</w:t>
            </w:r>
          </w:p>
        </w:tc>
        <w:tc>
          <w:tcPr>
            <w:tcW w:w="3969" w:type="dxa"/>
            <w:tcBorders>
              <w:top w:val="single" w:sz="4" w:space="0" w:color="auto"/>
              <w:left w:val="single" w:sz="4" w:space="0" w:color="auto"/>
              <w:bottom w:val="single" w:sz="4" w:space="0" w:color="auto"/>
              <w:right w:val="single" w:sz="4" w:space="0" w:color="auto"/>
            </w:tcBorders>
            <w:hideMark/>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Максимальный объем учебно-тренировочной нагрузки (час/</w:t>
            </w:r>
            <w:proofErr w:type="spellStart"/>
            <w:r w:rsidRPr="00FA6F41">
              <w:rPr>
                <w:rFonts w:ascii="Times New Roman" w:eastAsia="Times New Roman" w:hAnsi="Times New Roman" w:cs="Times New Roman"/>
                <w:sz w:val="24"/>
                <w:szCs w:val="24"/>
                <w:lang w:eastAsia="ru-RU"/>
              </w:rPr>
              <w:t>нед</w:t>
            </w:r>
            <w:proofErr w:type="spellEnd"/>
            <w:r w:rsidRPr="00FA6F41">
              <w:rPr>
                <w:rFonts w:ascii="Times New Roman" w:eastAsia="Times New Roman" w:hAnsi="Times New Roman" w:cs="Times New Roman"/>
                <w:sz w:val="24"/>
                <w:szCs w:val="24"/>
                <w:lang w:eastAsia="ru-RU"/>
              </w:rPr>
              <w:t>.)</w:t>
            </w:r>
          </w:p>
        </w:tc>
      </w:tr>
      <w:tr w:rsidR="00FA6F41" w:rsidRPr="00FA6F41" w:rsidTr="00D677C9">
        <w:tc>
          <w:tcPr>
            <w:tcW w:w="2561" w:type="dxa"/>
            <w:tcBorders>
              <w:top w:val="single" w:sz="4" w:space="0" w:color="auto"/>
              <w:left w:val="single" w:sz="4" w:space="0" w:color="auto"/>
              <w:bottom w:val="single" w:sz="4" w:space="0" w:color="auto"/>
              <w:right w:val="single" w:sz="4" w:space="0" w:color="auto"/>
            </w:tcBorders>
            <w:hideMark/>
          </w:tcPr>
          <w:p w:rsidR="00FA6F41" w:rsidRPr="00FA6F41" w:rsidRDefault="00FA6F41" w:rsidP="00FA6F41">
            <w:p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Спортивно-оздоровительный</w:t>
            </w:r>
          </w:p>
        </w:tc>
        <w:tc>
          <w:tcPr>
            <w:tcW w:w="2996" w:type="dxa"/>
            <w:tcBorders>
              <w:top w:val="single" w:sz="4" w:space="0" w:color="auto"/>
              <w:left w:val="single" w:sz="4" w:space="0" w:color="auto"/>
              <w:bottom w:val="single" w:sz="4" w:space="0" w:color="auto"/>
              <w:right w:val="single" w:sz="4" w:space="0" w:color="auto"/>
            </w:tcBorders>
            <w:hideMark/>
          </w:tcPr>
          <w:p w:rsidR="00FA6F41" w:rsidRPr="00FA6F41" w:rsidRDefault="00FA6F41" w:rsidP="00FA6F41">
            <w:p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весь период</w:t>
            </w:r>
          </w:p>
        </w:tc>
        <w:tc>
          <w:tcPr>
            <w:tcW w:w="3969" w:type="dxa"/>
            <w:tcBorders>
              <w:top w:val="single" w:sz="4" w:space="0" w:color="auto"/>
              <w:left w:val="single" w:sz="4" w:space="0" w:color="auto"/>
              <w:bottom w:val="single" w:sz="4" w:space="0" w:color="auto"/>
              <w:right w:val="single" w:sz="4" w:space="0" w:color="auto"/>
            </w:tcBorders>
            <w:hideMark/>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6 </w:t>
            </w:r>
          </w:p>
        </w:tc>
      </w:tr>
      <w:tr w:rsidR="00FA6F41" w:rsidRPr="00FA6F41" w:rsidTr="00D677C9">
        <w:trPr>
          <w:cantSplit/>
        </w:trPr>
        <w:tc>
          <w:tcPr>
            <w:tcW w:w="2561" w:type="dxa"/>
            <w:vMerge w:val="restart"/>
            <w:tcBorders>
              <w:top w:val="single" w:sz="4" w:space="0" w:color="auto"/>
              <w:left w:val="single" w:sz="4" w:space="0" w:color="auto"/>
              <w:right w:val="single" w:sz="4" w:space="0" w:color="auto"/>
            </w:tcBorders>
            <w:hideMark/>
          </w:tcPr>
          <w:p w:rsidR="00FA6F41" w:rsidRPr="00FA6F41" w:rsidRDefault="00FA6F41" w:rsidP="00FA6F41">
            <w:pPr>
              <w:spacing w:after="0" w:line="240" w:lineRule="auto"/>
              <w:rPr>
                <w:rFonts w:ascii="Times New Roman" w:eastAsia="Times New Roman" w:hAnsi="Times New Roman" w:cs="Times New Roman"/>
                <w:sz w:val="24"/>
                <w:szCs w:val="24"/>
                <w:lang w:eastAsia="ru-RU"/>
              </w:rPr>
            </w:pPr>
          </w:p>
          <w:p w:rsidR="00FA6F41" w:rsidRPr="00FA6F41" w:rsidRDefault="00FA6F41" w:rsidP="00FA6F41">
            <w:pPr>
              <w:spacing w:after="0" w:line="240" w:lineRule="auto"/>
              <w:rPr>
                <w:rFonts w:ascii="Times New Roman" w:eastAsia="Times New Roman" w:hAnsi="Times New Roman" w:cs="Times New Roman"/>
                <w:sz w:val="24"/>
                <w:szCs w:val="24"/>
                <w:lang w:eastAsia="ru-RU"/>
              </w:rPr>
            </w:pPr>
          </w:p>
          <w:p w:rsidR="00FA6F41" w:rsidRPr="00FA6F41" w:rsidRDefault="00FA6F41" w:rsidP="00FA6F41">
            <w:p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Этап базового уровня</w:t>
            </w:r>
          </w:p>
        </w:tc>
        <w:tc>
          <w:tcPr>
            <w:tcW w:w="2996" w:type="dxa"/>
            <w:tcBorders>
              <w:top w:val="single" w:sz="4" w:space="0" w:color="auto"/>
              <w:left w:val="single" w:sz="4" w:space="0" w:color="auto"/>
              <w:bottom w:val="single" w:sz="4" w:space="0" w:color="auto"/>
              <w:right w:val="single" w:sz="4" w:space="0" w:color="auto"/>
            </w:tcBorders>
            <w:hideMark/>
          </w:tcPr>
          <w:p w:rsidR="00FA6F41" w:rsidRPr="00FA6F41" w:rsidRDefault="00FA6F41" w:rsidP="00FA6F41">
            <w:p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первый год</w:t>
            </w:r>
          </w:p>
        </w:tc>
        <w:tc>
          <w:tcPr>
            <w:tcW w:w="3969" w:type="dxa"/>
            <w:tcBorders>
              <w:top w:val="single" w:sz="4" w:space="0" w:color="auto"/>
              <w:left w:val="single" w:sz="4" w:space="0" w:color="auto"/>
              <w:bottom w:val="single" w:sz="4" w:space="0" w:color="auto"/>
              <w:right w:val="single" w:sz="4" w:space="0" w:color="auto"/>
            </w:tcBorders>
            <w:hideMark/>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6</w:t>
            </w:r>
          </w:p>
        </w:tc>
      </w:tr>
      <w:tr w:rsidR="00FA6F41" w:rsidRPr="00FA6F41" w:rsidTr="00D677C9">
        <w:trPr>
          <w:cantSplit/>
        </w:trPr>
        <w:tc>
          <w:tcPr>
            <w:tcW w:w="2561" w:type="dxa"/>
            <w:vMerge/>
            <w:tcBorders>
              <w:left w:val="single" w:sz="4" w:space="0" w:color="auto"/>
              <w:right w:val="single" w:sz="4" w:space="0" w:color="auto"/>
            </w:tcBorders>
            <w:vAlign w:val="center"/>
            <w:hideMark/>
          </w:tcPr>
          <w:p w:rsidR="00FA6F41" w:rsidRPr="00FA6F41" w:rsidRDefault="00FA6F41" w:rsidP="00FA6F41">
            <w:pPr>
              <w:spacing w:after="0" w:line="240" w:lineRule="auto"/>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hideMark/>
          </w:tcPr>
          <w:p w:rsidR="00FA6F41" w:rsidRPr="00FA6F41" w:rsidRDefault="00FA6F41" w:rsidP="00FA6F41">
            <w:p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второй год</w:t>
            </w:r>
          </w:p>
        </w:tc>
        <w:tc>
          <w:tcPr>
            <w:tcW w:w="3969" w:type="dxa"/>
            <w:tcBorders>
              <w:top w:val="single" w:sz="4" w:space="0" w:color="auto"/>
              <w:left w:val="single" w:sz="4" w:space="0" w:color="auto"/>
              <w:bottom w:val="single" w:sz="4" w:space="0" w:color="auto"/>
              <w:right w:val="single" w:sz="4" w:space="0" w:color="auto"/>
            </w:tcBorders>
            <w:hideMark/>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9</w:t>
            </w:r>
          </w:p>
        </w:tc>
      </w:tr>
      <w:tr w:rsidR="00FA6F41" w:rsidRPr="00FA6F41" w:rsidTr="00D677C9">
        <w:trPr>
          <w:cantSplit/>
        </w:trPr>
        <w:tc>
          <w:tcPr>
            <w:tcW w:w="2561" w:type="dxa"/>
            <w:vMerge/>
            <w:tcBorders>
              <w:left w:val="single" w:sz="4" w:space="0" w:color="auto"/>
              <w:right w:val="single" w:sz="4" w:space="0" w:color="auto"/>
            </w:tcBorders>
            <w:vAlign w:val="center"/>
          </w:tcPr>
          <w:p w:rsidR="00FA6F41" w:rsidRPr="00FA6F41" w:rsidRDefault="00FA6F41" w:rsidP="00FA6F41">
            <w:pPr>
              <w:spacing w:after="0" w:line="240" w:lineRule="auto"/>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tcPr>
          <w:p w:rsidR="00FA6F41" w:rsidRPr="00FA6F41" w:rsidRDefault="00FA6F41" w:rsidP="00FA6F41">
            <w:p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третий год</w:t>
            </w:r>
          </w:p>
        </w:tc>
        <w:tc>
          <w:tcPr>
            <w:tcW w:w="3969" w:type="dxa"/>
            <w:tcBorders>
              <w:top w:val="single" w:sz="4" w:space="0" w:color="auto"/>
              <w:left w:val="single" w:sz="4" w:space="0" w:color="auto"/>
              <w:bottom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10</w:t>
            </w:r>
          </w:p>
        </w:tc>
      </w:tr>
      <w:tr w:rsidR="00FA6F41" w:rsidRPr="00FA6F41" w:rsidTr="00D677C9">
        <w:trPr>
          <w:cantSplit/>
        </w:trPr>
        <w:tc>
          <w:tcPr>
            <w:tcW w:w="2561" w:type="dxa"/>
            <w:vMerge/>
            <w:tcBorders>
              <w:left w:val="single" w:sz="4" w:space="0" w:color="auto"/>
              <w:right w:val="single" w:sz="4" w:space="0" w:color="auto"/>
            </w:tcBorders>
            <w:vAlign w:val="center"/>
          </w:tcPr>
          <w:p w:rsidR="00FA6F41" w:rsidRPr="00FA6F41" w:rsidRDefault="00FA6F41" w:rsidP="00FA6F41">
            <w:pPr>
              <w:spacing w:after="0" w:line="240" w:lineRule="auto"/>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tcPr>
          <w:p w:rsidR="00FA6F41" w:rsidRPr="00FA6F41" w:rsidRDefault="00FA6F41" w:rsidP="00FA6F41">
            <w:p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четвертый год</w:t>
            </w:r>
          </w:p>
        </w:tc>
        <w:tc>
          <w:tcPr>
            <w:tcW w:w="3969" w:type="dxa"/>
            <w:tcBorders>
              <w:top w:val="single" w:sz="4" w:space="0" w:color="auto"/>
              <w:left w:val="single" w:sz="4" w:space="0" w:color="auto"/>
              <w:bottom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12</w:t>
            </w:r>
          </w:p>
        </w:tc>
      </w:tr>
      <w:tr w:rsidR="00FA6F41" w:rsidRPr="00FA6F41" w:rsidTr="00D677C9">
        <w:trPr>
          <w:cantSplit/>
        </w:trPr>
        <w:tc>
          <w:tcPr>
            <w:tcW w:w="2561" w:type="dxa"/>
            <w:vMerge/>
            <w:tcBorders>
              <w:left w:val="single" w:sz="4" w:space="0" w:color="auto"/>
              <w:bottom w:val="single" w:sz="4" w:space="0" w:color="auto"/>
              <w:right w:val="single" w:sz="4" w:space="0" w:color="auto"/>
            </w:tcBorders>
            <w:vAlign w:val="center"/>
          </w:tcPr>
          <w:p w:rsidR="00FA6F41" w:rsidRPr="00FA6F41" w:rsidRDefault="00FA6F41" w:rsidP="00FA6F41">
            <w:pPr>
              <w:spacing w:after="0" w:line="240" w:lineRule="auto"/>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tcPr>
          <w:p w:rsidR="00FA6F41" w:rsidRPr="00FA6F41" w:rsidRDefault="00FA6F41" w:rsidP="00FA6F41">
            <w:p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пятый год</w:t>
            </w:r>
          </w:p>
        </w:tc>
        <w:tc>
          <w:tcPr>
            <w:tcW w:w="3969" w:type="dxa"/>
            <w:tcBorders>
              <w:top w:val="single" w:sz="4" w:space="0" w:color="auto"/>
              <w:left w:val="single" w:sz="4" w:space="0" w:color="auto"/>
              <w:bottom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14</w:t>
            </w:r>
          </w:p>
        </w:tc>
      </w:tr>
      <w:tr w:rsidR="00FA6F41" w:rsidRPr="00FA6F41" w:rsidTr="00D677C9">
        <w:trPr>
          <w:cantSplit/>
        </w:trPr>
        <w:tc>
          <w:tcPr>
            <w:tcW w:w="2561" w:type="dxa"/>
            <w:vMerge w:val="restart"/>
            <w:tcBorders>
              <w:top w:val="single" w:sz="4" w:space="0" w:color="auto"/>
              <w:left w:val="single" w:sz="4" w:space="0" w:color="auto"/>
              <w:bottom w:val="single" w:sz="4" w:space="0" w:color="auto"/>
              <w:right w:val="single" w:sz="4" w:space="0" w:color="auto"/>
            </w:tcBorders>
            <w:hideMark/>
          </w:tcPr>
          <w:p w:rsidR="00FA6F41" w:rsidRPr="00FA6F41" w:rsidRDefault="00FA6F41" w:rsidP="00FA6F41">
            <w:p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Этап углубленного уровня</w:t>
            </w:r>
          </w:p>
        </w:tc>
        <w:tc>
          <w:tcPr>
            <w:tcW w:w="2996" w:type="dxa"/>
            <w:tcBorders>
              <w:top w:val="single" w:sz="4" w:space="0" w:color="auto"/>
              <w:left w:val="single" w:sz="4" w:space="0" w:color="auto"/>
              <w:bottom w:val="single" w:sz="4" w:space="0" w:color="auto"/>
              <w:right w:val="single" w:sz="4" w:space="0" w:color="auto"/>
            </w:tcBorders>
            <w:hideMark/>
          </w:tcPr>
          <w:p w:rsidR="00FA6F41" w:rsidRPr="00FA6F41" w:rsidRDefault="00FA6F41" w:rsidP="00FA6F41">
            <w:p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первый год</w:t>
            </w:r>
          </w:p>
        </w:tc>
        <w:tc>
          <w:tcPr>
            <w:tcW w:w="3969" w:type="dxa"/>
            <w:tcBorders>
              <w:top w:val="single" w:sz="4" w:space="0" w:color="auto"/>
              <w:left w:val="single" w:sz="4" w:space="0" w:color="auto"/>
              <w:bottom w:val="single" w:sz="4" w:space="0" w:color="auto"/>
              <w:right w:val="single" w:sz="4" w:space="0" w:color="auto"/>
            </w:tcBorders>
            <w:hideMark/>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18</w:t>
            </w:r>
          </w:p>
        </w:tc>
      </w:tr>
      <w:tr w:rsidR="00FA6F41" w:rsidRPr="00FA6F41" w:rsidTr="00D677C9">
        <w:trPr>
          <w:cantSplit/>
        </w:trPr>
        <w:tc>
          <w:tcPr>
            <w:tcW w:w="2561" w:type="dxa"/>
            <w:vMerge/>
            <w:tcBorders>
              <w:top w:val="single" w:sz="4" w:space="0" w:color="auto"/>
              <w:left w:val="single" w:sz="4" w:space="0" w:color="auto"/>
              <w:bottom w:val="single" w:sz="4" w:space="0" w:color="auto"/>
              <w:right w:val="single" w:sz="4" w:space="0" w:color="auto"/>
            </w:tcBorders>
            <w:vAlign w:val="center"/>
            <w:hideMark/>
          </w:tcPr>
          <w:p w:rsidR="00FA6F41" w:rsidRPr="00FA6F41" w:rsidRDefault="00FA6F41" w:rsidP="00FA6F41">
            <w:pPr>
              <w:spacing w:after="0" w:line="240" w:lineRule="auto"/>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hideMark/>
          </w:tcPr>
          <w:p w:rsidR="00FA6F41" w:rsidRPr="00FA6F41" w:rsidRDefault="00FA6F41" w:rsidP="00FA6F41">
            <w:p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второй год</w:t>
            </w:r>
          </w:p>
        </w:tc>
        <w:tc>
          <w:tcPr>
            <w:tcW w:w="3969" w:type="dxa"/>
            <w:tcBorders>
              <w:top w:val="single" w:sz="4" w:space="0" w:color="auto"/>
              <w:left w:val="single" w:sz="4" w:space="0" w:color="auto"/>
              <w:bottom w:val="single" w:sz="4" w:space="0" w:color="auto"/>
              <w:right w:val="single" w:sz="4" w:space="0" w:color="auto"/>
            </w:tcBorders>
            <w:hideMark/>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20</w:t>
            </w:r>
          </w:p>
        </w:tc>
      </w:tr>
    </w:tbl>
    <w:p w:rsidR="00FA6F41" w:rsidRPr="00FA6F41" w:rsidRDefault="00FA6F41" w:rsidP="00FA6F41">
      <w:pPr>
        <w:spacing w:after="240" w:line="240" w:lineRule="auto"/>
        <w:jc w:val="both"/>
        <w:rPr>
          <w:rFonts w:ascii="Times New Roman" w:eastAsia="Times New Roman" w:hAnsi="Times New Roman" w:cs="Times New Roman"/>
          <w:b/>
          <w:sz w:val="24"/>
          <w:szCs w:val="24"/>
          <w:lang w:eastAsia="ru-RU"/>
        </w:rPr>
      </w:pPr>
    </w:p>
    <w:p w:rsidR="00FA6F41" w:rsidRPr="00FA6F41" w:rsidRDefault="00FA6F41" w:rsidP="00FA6F41">
      <w:pPr>
        <w:spacing w:after="240" w:line="240" w:lineRule="auto"/>
        <w:jc w:val="both"/>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Ожидаемые результаты:</w:t>
      </w:r>
    </w:p>
    <w:p w:rsidR="00FA6F41" w:rsidRPr="00FA6F41" w:rsidRDefault="00FA6F41" w:rsidP="00FA6F41">
      <w:pPr>
        <w:numPr>
          <w:ilvl w:val="0"/>
          <w:numId w:val="3"/>
        </w:num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Стабильность состава </w:t>
      </w:r>
      <w:proofErr w:type="gramStart"/>
      <w:r w:rsidRPr="00FA6F41">
        <w:rPr>
          <w:rFonts w:ascii="Times New Roman" w:eastAsia="Times New Roman" w:hAnsi="Times New Roman" w:cs="Times New Roman"/>
          <w:sz w:val="24"/>
          <w:szCs w:val="24"/>
          <w:lang w:eastAsia="ru-RU"/>
        </w:rPr>
        <w:t>занимающихся</w:t>
      </w:r>
      <w:proofErr w:type="gramEnd"/>
      <w:r w:rsidRPr="00FA6F41">
        <w:rPr>
          <w:rFonts w:ascii="Times New Roman" w:eastAsia="Times New Roman" w:hAnsi="Times New Roman" w:cs="Times New Roman"/>
          <w:sz w:val="24"/>
          <w:szCs w:val="24"/>
          <w:lang w:eastAsia="ru-RU"/>
        </w:rPr>
        <w:t xml:space="preserve"> (посещаемость).</w:t>
      </w:r>
    </w:p>
    <w:p w:rsidR="00FA6F41" w:rsidRPr="00FA6F41" w:rsidRDefault="00FA6F41" w:rsidP="00FA6F41">
      <w:pPr>
        <w:numPr>
          <w:ilvl w:val="0"/>
          <w:numId w:val="3"/>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Сохранение и укрепление здоровья, уровень физического развития </w:t>
      </w:r>
      <w:proofErr w:type="gramStart"/>
      <w:r w:rsidRPr="00FA6F41">
        <w:rPr>
          <w:rFonts w:ascii="Times New Roman" w:eastAsia="Times New Roman" w:hAnsi="Times New Roman" w:cs="Times New Roman"/>
          <w:sz w:val="24"/>
          <w:szCs w:val="24"/>
          <w:lang w:eastAsia="ru-RU"/>
        </w:rPr>
        <w:t>занимающихся</w:t>
      </w:r>
      <w:proofErr w:type="gramEnd"/>
    </w:p>
    <w:p w:rsidR="00FA6F41" w:rsidRPr="00FA6F41" w:rsidRDefault="00FA6F41" w:rsidP="00FA6F41">
      <w:pPr>
        <w:numPr>
          <w:ilvl w:val="0"/>
          <w:numId w:val="3"/>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Динамика прироста индивидуальных показателей физической подготовленности занимающихся.</w:t>
      </w:r>
    </w:p>
    <w:p w:rsidR="00FA6F41" w:rsidRPr="00FA6F41" w:rsidRDefault="00FA6F41" w:rsidP="00FA6F41">
      <w:pPr>
        <w:numPr>
          <w:ilvl w:val="0"/>
          <w:numId w:val="3"/>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Повышение уровня спортивной подготовки, овладение навыками техники избранного вида спорта</w:t>
      </w:r>
    </w:p>
    <w:p w:rsidR="00FA6F41" w:rsidRPr="00FA6F41" w:rsidRDefault="00FA6F41" w:rsidP="00FA6F41">
      <w:pPr>
        <w:tabs>
          <w:tab w:val="left" w:pos="1134"/>
          <w:tab w:val="left" w:pos="1560"/>
        </w:tabs>
        <w:spacing w:after="0" w:line="240" w:lineRule="auto"/>
        <w:ind w:left="360"/>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5.Выступление на соревнованиях различного уровня, выполнение спортивных разрядов.</w:t>
      </w:r>
    </w:p>
    <w:p w:rsidR="00FA6F41" w:rsidRPr="00FA6F41" w:rsidRDefault="00FA6F41" w:rsidP="00FA6F41">
      <w:pPr>
        <w:spacing w:after="0" w:line="240" w:lineRule="auto"/>
        <w:rPr>
          <w:rFonts w:ascii="Times New Roman" w:eastAsia="Times New Roman" w:hAnsi="Times New Roman" w:cs="Times New Roman"/>
          <w:b/>
          <w:sz w:val="24"/>
          <w:szCs w:val="24"/>
          <w:lang w:eastAsia="ru-RU"/>
        </w:rPr>
      </w:pPr>
    </w:p>
    <w:p w:rsidR="00FA6F41" w:rsidRPr="00FA6F41" w:rsidRDefault="00FA6F41" w:rsidP="00FA6F41">
      <w:p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b/>
          <w:sz w:val="24"/>
          <w:szCs w:val="24"/>
          <w:lang w:eastAsia="ru-RU"/>
        </w:rPr>
        <w:t xml:space="preserve">Виды </w:t>
      </w:r>
      <w:proofErr w:type="gramStart"/>
      <w:r w:rsidRPr="00FA6F41">
        <w:rPr>
          <w:rFonts w:ascii="Times New Roman" w:eastAsia="Times New Roman" w:hAnsi="Times New Roman" w:cs="Times New Roman"/>
          <w:b/>
          <w:sz w:val="24"/>
          <w:szCs w:val="24"/>
          <w:lang w:eastAsia="ru-RU"/>
        </w:rPr>
        <w:t>спорта</w:t>
      </w:r>
      <w:proofErr w:type="gramEnd"/>
      <w:r w:rsidRPr="00FA6F41">
        <w:rPr>
          <w:rFonts w:ascii="Times New Roman" w:eastAsia="Times New Roman" w:hAnsi="Times New Roman" w:cs="Times New Roman"/>
          <w:b/>
          <w:sz w:val="24"/>
          <w:szCs w:val="24"/>
          <w:lang w:eastAsia="ru-RU"/>
        </w:rPr>
        <w:t xml:space="preserve"> реализуемые образовательной программой: </w:t>
      </w:r>
      <w:r w:rsidRPr="00FA6F41">
        <w:rPr>
          <w:rFonts w:ascii="Times New Roman" w:eastAsia="Times New Roman" w:hAnsi="Times New Roman" w:cs="Times New Roman"/>
          <w:sz w:val="24"/>
          <w:szCs w:val="24"/>
          <w:lang w:eastAsia="ru-RU"/>
        </w:rPr>
        <w:t>волейбол, футбол, дзюдо, пауэрлифтинг, пулевая стрельба.</w:t>
      </w:r>
    </w:p>
    <w:p w:rsidR="00FA6F41" w:rsidRPr="00FA6F41" w:rsidRDefault="00FA6F41" w:rsidP="00FA6F41">
      <w:pPr>
        <w:spacing w:after="0" w:line="240" w:lineRule="auto"/>
        <w:rPr>
          <w:rFonts w:ascii="Times New Roman" w:eastAsia="Times New Roman" w:hAnsi="Times New Roman" w:cs="Times New Roman"/>
          <w:b/>
          <w:sz w:val="24"/>
          <w:szCs w:val="24"/>
          <w:lang w:eastAsia="ru-RU"/>
        </w:rPr>
      </w:pP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b/>
          <w:smallCaps/>
          <w:sz w:val="24"/>
          <w:szCs w:val="24"/>
          <w:u w:val="single"/>
          <w:lang w:eastAsia="ru-RU"/>
        </w:rPr>
        <w:t>Этап базового уровня</w:t>
      </w:r>
      <w:r w:rsidRPr="00FA6F41">
        <w:rPr>
          <w:rFonts w:ascii="Times New Roman" w:eastAsia="Times New Roman" w:hAnsi="Times New Roman" w:cs="Times New Roman"/>
          <w:b/>
          <w:sz w:val="24"/>
          <w:szCs w:val="24"/>
          <w:lang w:eastAsia="ru-RU"/>
        </w:rPr>
        <w:t xml:space="preserve"> – </w:t>
      </w:r>
      <w:r w:rsidRPr="00FA6F41">
        <w:rPr>
          <w:rFonts w:ascii="Times New Roman" w:eastAsia="Times New Roman" w:hAnsi="Times New Roman" w:cs="Times New Roman"/>
          <w:sz w:val="24"/>
          <w:szCs w:val="24"/>
          <w:lang w:eastAsia="ru-RU"/>
        </w:rPr>
        <w:t>СОГ – весь период 6 до 18 л., ГБУ 1, ГБУ 2, ГБУ 3, ГБУ 4, ГБУ 5. На этап базового уровня подготовки зачисляются учащиеся общеобразовательных школ, желающие заниматься спортом и имеющие письменное разрешение врача – педиатра, заявление родителей, страховой медицинский полис, разрешение на обработку персональных данных. На этапе базового уровня осуществляется физкультурно-оздоровительная и воспитательная работа, направленная на разностороннюю физическую подготовку и овладения основами техники избранного вида спорта, выбор спортивной специализации и выполнение контрольных нормативов для зачисления на этап углубленного уровня.</w:t>
      </w:r>
    </w:p>
    <w:p w:rsidR="00FA6F41" w:rsidRPr="00FA6F41" w:rsidRDefault="00FA6F41" w:rsidP="00FA6F41">
      <w:pPr>
        <w:spacing w:after="0" w:line="240" w:lineRule="auto"/>
        <w:jc w:val="both"/>
        <w:rPr>
          <w:rFonts w:ascii="Times New Roman" w:eastAsia="Times New Roman" w:hAnsi="Times New Roman" w:cs="Times New Roman"/>
          <w:b/>
          <w:sz w:val="24"/>
          <w:szCs w:val="24"/>
          <w:lang w:eastAsia="ru-RU"/>
        </w:rPr>
      </w:pP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b/>
          <w:smallCaps/>
          <w:sz w:val="24"/>
          <w:szCs w:val="24"/>
          <w:u w:val="single"/>
          <w:lang w:eastAsia="ru-RU"/>
        </w:rPr>
        <w:t>Этап углубленного уровня</w:t>
      </w:r>
      <w:r w:rsidRPr="00FA6F41">
        <w:rPr>
          <w:rFonts w:ascii="Times New Roman" w:eastAsia="Times New Roman" w:hAnsi="Times New Roman" w:cs="Times New Roman"/>
          <w:b/>
          <w:sz w:val="24"/>
          <w:szCs w:val="24"/>
          <w:lang w:eastAsia="ru-RU"/>
        </w:rPr>
        <w:t xml:space="preserve"> – </w:t>
      </w:r>
      <w:r w:rsidRPr="00FA6F41">
        <w:rPr>
          <w:rFonts w:ascii="Times New Roman" w:eastAsia="Times New Roman" w:hAnsi="Times New Roman" w:cs="Times New Roman"/>
          <w:sz w:val="24"/>
          <w:szCs w:val="24"/>
          <w:lang w:eastAsia="ru-RU"/>
        </w:rPr>
        <w:t>ГУУ 1, ГУУ 2  года обучения. Формируется на конкурсной основе из здоровых и практически здоровых воспитанников, прошедших необходимую подготовку не менее 5 лет и выполнивших приемные нормативы по общефизической и специальной подготовке. Перевод по годам обучения на этап углубленного уровня осуществляется при условии выполнения воспитанниками контрольно-переводных нормативов по общефизической и специальной подготовке.</w:t>
      </w:r>
    </w:p>
    <w:p w:rsidR="00FA6F41" w:rsidRPr="00FA6F41" w:rsidRDefault="00FA6F41" w:rsidP="00FA6F41">
      <w:pPr>
        <w:spacing w:after="0" w:line="240" w:lineRule="auto"/>
        <w:rPr>
          <w:rFonts w:ascii="Times New Roman" w:eastAsia="Times New Roman" w:hAnsi="Times New Roman" w:cs="Times New Roman"/>
          <w:sz w:val="24"/>
          <w:szCs w:val="24"/>
          <w:lang w:eastAsia="ru-RU"/>
        </w:rPr>
      </w:pP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p>
    <w:p w:rsidR="00FA6F41" w:rsidRPr="00FA6F41" w:rsidRDefault="00FA6F41" w:rsidP="00FA6F41">
      <w:pPr>
        <w:spacing w:after="240" w:line="240" w:lineRule="auto"/>
        <w:jc w:val="center"/>
        <w:rPr>
          <w:rFonts w:ascii="Times New Roman" w:eastAsia="Times New Roman" w:hAnsi="Times New Roman" w:cs="Times New Roman"/>
          <w:b/>
          <w:sz w:val="28"/>
          <w:szCs w:val="28"/>
          <w:lang w:eastAsia="ru-RU"/>
        </w:rPr>
      </w:pPr>
    </w:p>
    <w:p w:rsidR="00FA6F41" w:rsidRPr="00FA6F41" w:rsidRDefault="00FA6F41" w:rsidP="00FA6F41">
      <w:pPr>
        <w:spacing w:after="240" w:line="240" w:lineRule="auto"/>
        <w:jc w:val="center"/>
        <w:rPr>
          <w:rFonts w:ascii="Times New Roman" w:eastAsia="Times New Roman" w:hAnsi="Times New Roman" w:cs="Times New Roman"/>
          <w:b/>
          <w:sz w:val="28"/>
          <w:szCs w:val="28"/>
          <w:lang w:eastAsia="ru-RU"/>
        </w:rPr>
      </w:pPr>
    </w:p>
    <w:p w:rsidR="00FA6F41" w:rsidRDefault="00FA6F41"/>
    <w:p w:rsidR="00FA6F41" w:rsidRPr="00FA6F41" w:rsidRDefault="00FA6F41" w:rsidP="00FA6F41">
      <w:pPr>
        <w:spacing w:after="0" w:line="240" w:lineRule="auto"/>
        <w:jc w:val="center"/>
        <w:rPr>
          <w:rFonts w:ascii="Times New Roman" w:eastAsia="Times New Roman" w:hAnsi="Times New Roman" w:cs="Times New Roman"/>
          <w:b/>
          <w:sz w:val="32"/>
          <w:szCs w:val="32"/>
          <w:lang w:eastAsia="ru-RU"/>
        </w:rPr>
      </w:pPr>
      <w:r w:rsidRPr="00FA6F41">
        <w:rPr>
          <w:rFonts w:ascii="Times New Roman" w:eastAsia="Times New Roman" w:hAnsi="Times New Roman" w:cs="Times New Roman"/>
          <w:b/>
          <w:sz w:val="32"/>
          <w:szCs w:val="32"/>
          <w:lang w:eastAsia="ru-RU"/>
        </w:rPr>
        <w:lastRenderedPageBreak/>
        <w:t>Учебная программа по пауэрлифтингу</w:t>
      </w:r>
    </w:p>
    <w:p w:rsidR="00FA6F41" w:rsidRPr="00FA6F41" w:rsidRDefault="00FA6F41" w:rsidP="00FA6F41">
      <w:pPr>
        <w:spacing w:after="0" w:line="240" w:lineRule="auto"/>
        <w:jc w:val="center"/>
        <w:rPr>
          <w:rFonts w:ascii="Times New Roman" w:eastAsia="Times New Roman" w:hAnsi="Times New Roman" w:cs="Times New Roman"/>
          <w:b/>
          <w:sz w:val="18"/>
          <w:szCs w:val="18"/>
          <w:lang w:eastAsia="ru-RU"/>
        </w:rPr>
      </w:pPr>
    </w:p>
    <w:p w:rsidR="00FA6F41" w:rsidRPr="00FA6F41" w:rsidRDefault="00FA6F41" w:rsidP="00FA6F41">
      <w:pPr>
        <w:spacing w:after="24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b/>
          <w:bCs/>
          <w:color w:val="252525"/>
          <w:sz w:val="28"/>
          <w:szCs w:val="28"/>
          <w:shd w:val="clear" w:color="auto" w:fill="FFFFFF"/>
          <w:lang w:eastAsia="ru-RU"/>
        </w:rPr>
        <w:t xml:space="preserve"> </w:t>
      </w:r>
      <w:r w:rsidRPr="00FA6F41">
        <w:rPr>
          <w:rFonts w:ascii="Times New Roman" w:eastAsia="Times New Roman" w:hAnsi="Times New Roman" w:cs="Times New Roman"/>
          <w:b/>
          <w:bCs/>
          <w:color w:val="252525"/>
          <w:sz w:val="24"/>
          <w:szCs w:val="24"/>
          <w:shd w:val="clear" w:color="auto" w:fill="FFFFFF"/>
          <w:lang w:eastAsia="ru-RU"/>
        </w:rPr>
        <w:t>Пауэрлифтинг</w:t>
      </w:r>
      <w:r w:rsidRPr="00FA6F41">
        <w:rPr>
          <w:rFonts w:ascii="Times New Roman" w:eastAsia="Times New Roman" w:hAnsi="Times New Roman" w:cs="Times New Roman"/>
          <w:color w:val="252525"/>
          <w:sz w:val="24"/>
          <w:szCs w:val="24"/>
          <w:shd w:val="clear" w:color="auto" w:fill="FFFFFF"/>
          <w:lang w:eastAsia="ru-RU"/>
        </w:rPr>
        <w:t>, </w:t>
      </w:r>
      <w:r w:rsidRPr="00FA6F41">
        <w:rPr>
          <w:rFonts w:ascii="Times New Roman" w:eastAsia="Times New Roman" w:hAnsi="Times New Roman" w:cs="Times New Roman"/>
          <w:b/>
          <w:bCs/>
          <w:color w:val="252525"/>
          <w:sz w:val="24"/>
          <w:szCs w:val="24"/>
          <w:shd w:val="clear" w:color="auto" w:fill="FFFFFF"/>
          <w:lang w:eastAsia="ru-RU"/>
        </w:rPr>
        <w:t>силовое троеборье</w:t>
      </w:r>
      <w:r w:rsidRPr="00FA6F41">
        <w:rPr>
          <w:rFonts w:ascii="Times New Roman" w:eastAsia="Times New Roman" w:hAnsi="Times New Roman" w:cs="Times New Roman"/>
          <w:color w:val="252525"/>
          <w:sz w:val="24"/>
          <w:szCs w:val="24"/>
          <w:shd w:val="clear" w:color="auto" w:fill="FFFFFF"/>
          <w:lang w:eastAsia="ru-RU"/>
        </w:rPr>
        <w:t> </w:t>
      </w:r>
      <w:r w:rsidRPr="00FA6F41">
        <w:rPr>
          <w:rFonts w:ascii="Times New Roman" w:eastAsia="Times New Roman" w:hAnsi="Times New Roman" w:cs="Times New Roman"/>
          <w:color w:val="000000"/>
          <w:sz w:val="24"/>
          <w:szCs w:val="24"/>
          <w:shd w:val="clear" w:color="auto" w:fill="FFFFFF"/>
          <w:lang w:eastAsia="ru-RU"/>
        </w:rPr>
        <w:t xml:space="preserve">- силовой вид спорта, суть которого заключается в преодолении сопротивления максимально тяжелого для спортсмена веса. </w:t>
      </w:r>
      <w:r w:rsidRPr="00FA6F41">
        <w:rPr>
          <w:rFonts w:ascii="Times New Roman" w:eastAsia="Times New Roman" w:hAnsi="Times New Roman" w:cs="Times New Roman"/>
          <w:sz w:val="24"/>
          <w:szCs w:val="24"/>
          <w:lang w:eastAsia="ru-RU"/>
        </w:rPr>
        <w:t xml:space="preserve">Программа по пауэрлифтингу составлена на основе примерной программы по тяжелой атлетике спортивной подготовки для детско-юношеских спортивных  школ, специализированных детско-юношеских  спортивных школ олимпийского резерва, школ высшего спортивного мастерства и училищ олимпийского резерва – М.: Советский спорт, 2005., Типового положения об учреждении дополнительного образования детей, Закона РФ «Об образовании». </w:t>
      </w:r>
    </w:p>
    <w:p w:rsidR="00FA6F41" w:rsidRPr="00FA6F41" w:rsidRDefault="00FA6F41" w:rsidP="00FA6F41">
      <w:pPr>
        <w:spacing w:after="0" w:line="240" w:lineRule="auto"/>
        <w:jc w:val="center"/>
        <w:rPr>
          <w:rFonts w:ascii="Times New Roman" w:eastAsia="Times New Roman" w:hAnsi="Times New Roman" w:cs="Times New Roman"/>
          <w:b/>
          <w:sz w:val="28"/>
          <w:szCs w:val="28"/>
          <w:lang w:eastAsia="ru-RU"/>
        </w:rPr>
      </w:pPr>
    </w:p>
    <w:p w:rsidR="00FA6F41" w:rsidRPr="00FA6F41" w:rsidRDefault="00FA6F41" w:rsidP="00FA6F41">
      <w:pPr>
        <w:spacing w:after="0" w:line="240" w:lineRule="auto"/>
        <w:jc w:val="center"/>
        <w:rPr>
          <w:rFonts w:ascii="Times New Roman" w:eastAsia="Times New Roman" w:hAnsi="Times New Roman" w:cs="Times New Roman"/>
          <w:b/>
          <w:sz w:val="28"/>
          <w:szCs w:val="28"/>
          <w:lang w:eastAsia="ru-RU"/>
        </w:rPr>
      </w:pPr>
      <w:r w:rsidRPr="00FA6F41">
        <w:rPr>
          <w:rFonts w:ascii="Times New Roman" w:eastAsia="Times New Roman" w:hAnsi="Times New Roman" w:cs="Times New Roman"/>
          <w:b/>
          <w:sz w:val="28"/>
          <w:szCs w:val="28"/>
          <w:lang w:eastAsia="ru-RU"/>
        </w:rPr>
        <w:t>План комплектования групп</w:t>
      </w:r>
    </w:p>
    <w:p w:rsidR="00FA6F41" w:rsidRPr="00FA6F41" w:rsidRDefault="00FA6F41" w:rsidP="00FA6F41">
      <w:pPr>
        <w:spacing w:after="0" w:line="240" w:lineRule="auto"/>
        <w:jc w:val="center"/>
        <w:rPr>
          <w:rFonts w:ascii="Times New Roman" w:eastAsia="Times New Roman" w:hAnsi="Times New Roman" w:cs="Times New Roman"/>
          <w:b/>
          <w:sz w:val="12"/>
          <w:szCs w:val="12"/>
          <w:lang w:eastAsia="ru-RU"/>
        </w:rPr>
      </w:pPr>
    </w:p>
    <w:tbl>
      <w:tblPr>
        <w:tblW w:w="5125" w:type="pct"/>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942"/>
        <w:gridCol w:w="1586"/>
        <w:gridCol w:w="935"/>
        <w:gridCol w:w="833"/>
        <w:gridCol w:w="1085"/>
        <w:gridCol w:w="832"/>
        <w:gridCol w:w="961"/>
        <w:gridCol w:w="828"/>
      </w:tblGrid>
      <w:tr w:rsidR="00FA6F41" w:rsidRPr="00FA6F41" w:rsidTr="00D677C9">
        <w:trPr>
          <w:trHeight w:val="518"/>
        </w:trPr>
        <w:tc>
          <w:tcPr>
            <w:tcW w:w="841" w:type="pct"/>
          </w:tcPr>
          <w:p w:rsidR="00FA6F41" w:rsidRPr="00FA6F41" w:rsidRDefault="00FA6F41" w:rsidP="00FA6F41">
            <w:p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Возраст учащихся</w:t>
            </w:r>
          </w:p>
        </w:tc>
        <w:tc>
          <w:tcPr>
            <w:tcW w:w="456"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10-17</w:t>
            </w:r>
          </w:p>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p>
        </w:tc>
        <w:tc>
          <w:tcPr>
            <w:tcW w:w="726"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12-13</w:t>
            </w:r>
          </w:p>
        </w:tc>
        <w:tc>
          <w:tcPr>
            <w:tcW w:w="508"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13-14</w:t>
            </w:r>
          </w:p>
        </w:tc>
        <w:tc>
          <w:tcPr>
            <w:tcW w:w="456"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14-15</w:t>
            </w:r>
          </w:p>
        </w:tc>
        <w:tc>
          <w:tcPr>
            <w:tcW w:w="584"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15-16</w:t>
            </w:r>
          </w:p>
        </w:tc>
        <w:tc>
          <w:tcPr>
            <w:tcW w:w="455"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16-17</w:t>
            </w:r>
          </w:p>
        </w:tc>
        <w:tc>
          <w:tcPr>
            <w:tcW w:w="521"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17-18</w:t>
            </w:r>
          </w:p>
        </w:tc>
        <w:tc>
          <w:tcPr>
            <w:tcW w:w="453"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18</w:t>
            </w:r>
          </w:p>
        </w:tc>
      </w:tr>
      <w:tr w:rsidR="00FA6F41" w:rsidRPr="00FA6F41" w:rsidTr="00D677C9">
        <w:trPr>
          <w:trHeight w:val="532"/>
        </w:trPr>
        <w:tc>
          <w:tcPr>
            <w:tcW w:w="841" w:type="pct"/>
          </w:tcPr>
          <w:p w:rsidR="00FA6F41" w:rsidRPr="00FA6F41" w:rsidRDefault="00FA6F41" w:rsidP="00FA6F41">
            <w:p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Учебные группы</w:t>
            </w:r>
          </w:p>
        </w:tc>
        <w:tc>
          <w:tcPr>
            <w:tcW w:w="456"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СОГ</w:t>
            </w:r>
          </w:p>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p>
        </w:tc>
        <w:tc>
          <w:tcPr>
            <w:tcW w:w="2729" w:type="pct"/>
            <w:gridSpan w:val="5"/>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Базовый уровень</w:t>
            </w:r>
          </w:p>
        </w:tc>
        <w:tc>
          <w:tcPr>
            <w:tcW w:w="974" w:type="pct"/>
            <w:gridSpan w:val="2"/>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Углубленный  уровень</w:t>
            </w:r>
          </w:p>
        </w:tc>
      </w:tr>
      <w:tr w:rsidR="00FA6F41" w:rsidRPr="00FA6F41" w:rsidTr="00D677C9">
        <w:trPr>
          <w:trHeight w:val="518"/>
        </w:trPr>
        <w:tc>
          <w:tcPr>
            <w:tcW w:w="841" w:type="pct"/>
          </w:tcPr>
          <w:p w:rsidR="00FA6F41" w:rsidRPr="00FA6F41" w:rsidRDefault="00FA6F41" w:rsidP="00FA6F41">
            <w:p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Этапы подготовки</w:t>
            </w:r>
          </w:p>
          <w:p w:rsidR="00FA6F41" w:rsidRPr="00FA6F41" w:rsidRDefault="00FA6F41" w:rsidP="00FA6F41">
            <w:pPr>
              <w:spacing w:after="0" w:line="240" w:lineRule="auto"/>
              <w:rPr>
                <w:rFonts w:ascii="Times New Roman" w:eastAsia="Times New Roman" w:hAnsi="Times New Roman" w:cs="Times New Roman"/>
                <w:sz w:val="24"/>
                <w:szCs w:val="24"/>
                <w:lang w:eastAsia="ru-RU"/>
              </w:rPr>
            </w:pPr>
          </w:p>
        </w:tc>
        <w:tc>
          <w:tcPr>
            <w:tcW w:w="456"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Весь период</w:t>
            </w:r>
          </w:p>
        </w:tc>
        <w:tc>
          <w:tcPr>
            <w:tcW w:w="726"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ГБУ 1</w:t>
            </w:r>
          </w:p>
        </w:tc>
        <w:tc>
          <w:tcPr>
            <w:tcW w:w="508"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ГБУ 2</w:t>
            </w:r>
          </w:p>
        </w:tc>
        <w:tc>
          <w:tcPr>
            <w:tcW w:w="456"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ГБУ 3</w:t>
            </w:r>
          </w:p>
        </w:tc>
        <w:tc>
          <w:tcPr>
            <w:tcW w:w="584"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ГБУ 4</w:t>
            </w:r>
          </w:p>
        </w:tc>
        <w:tc>
          <w:tcPr>
            <w:tcW w:w="455"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ГБУ 5</w:t>
            </w:r>
          </w:p>
        </w:tc>
        <w:tc>
          <w:tcPr>
            <w:tcW w:w="521"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ГУУ 1</w:t>
            </w:r>
          </w:p>
        </w:tc>
        <w:tc>
          <w:tcPr>
            <w:tcW w:w="453"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ГУУ 2</w:t>
            </w:r>
          </w:p>
        </w:tc>
      </w:tr>
      <w:tr w:rsidR="00FA6F41" w:rsidRPr="00FA6F41" w:rsidTr="00D677C9">
        <w:trPr>
          <w:trHeight w:val="1324"/>
        </w:trPr>
        <w:tc>
          <w:tcPr>
            <w:tcW w:w="841" w:type="pct"/>
          </w:tcPr>
          <w:p w:rsidR="00FA6F41" w:rsidRPr="00FA6F41" w:rsidRDefault="00FA6F41" w:rsidP="00FA6F41">
            <w:p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Требования по спортивной подготовке</w:t>
            </w:r>
          </w:p>
          <w:p w:rsidR="00FA6F41" w:rsidRPr="00FA6F41" w:rsidRDefault="00FA6F41" w:rsidP="00FA6F41">
            <w:pPr>
              <w:spacing w:after="0" w:line="240" w:lineRule="auto"/>
              <w:rPr>
                <w:rFonts w:ascii="Times New Roman" w:eastAsia="Times New Roman" w:hAnsi="Times New Roman" w:cs="Times New Roman"/>
                <w:sz w:val="24"/>
                <w:szCs w:val="24"/>
                <w:lang w:eastAsia="ru-RU"/>
              </w:rPr>
            </w:pPr>
          </w:p>
        </w:tc>
        <w:tc>
          <w:tcPr>
            <w:tcW w:w="456"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p>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w:t>
            </w:r>
          </w:p>
        </w:tc>
        <w:tc>
          <w:tcPr>
            <w:tcW w:w="726"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Выполнить контрольно-нормативные требования программы</w:t>
            </w:r>
          </w:p>
        </w:tc>
        <w:tc>
          <w:tcPr>
            <w:tcW w:w="508"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p>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val="en-US" w:eastAsia="ru-RU"/>
              </w:rPr>
              <w:t xml:space="preserve">II </w:t>
            </w:r>
            <w:proofErr w:type="spellStart"/>
            <w:r w:rsidRPr="00FA6F41">
              <w:rPr>
                <w:rFonts w:ascii="Times New Roman" w:eastAsia="Times New Roman" w:hAnsi="Times New Roman" w:cs="Times New Roman"/>
                <w:sz w:val="24"/>
                <w:szCs w:val="24"/>
                <w:lang w:val="en-US" w:eastAsia="ru-RU"/>
              </w:rPr>
              <w:t>юн</w:t>
            </w:r>
            <w:proofErr w:type="spellEnd"/>
            <w:r w:rsidRPr="00FA6F41">
              <w:rPr>
                <w:rFonts w:ascii="Times New Roman" w:eastAsia="Times New Roman" w:hAnsi="Times New Roman" w:cs="Times New Roman"/>
                <w:sz w:val="24"/>
                <w:szCs w:val="24"/>
                <w:lang w:val="en-US" w:eastAsia="ru-RU"/>
              </w:rPr>
              <w:t>.</w:t>
            </w:r>
          </w:p>
        </w:tc>
        <w:tc>
          <w:tcPr>
            <w:tcW w:w="456"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p>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val="en-US" w:eastAsia="ru-RU"/>
              </w:rPr>
              <w:t xml:space="preserve">I </w:t>
            </w:r>
            <w:proofErr w:type="spellStart"/>
            <w:r w:rsidRPr="00FA6F41">
              <w:rPr>
                <w:rFonts w:ascii="Times New Roman" w:eastAsia="Times New Roman" w:hAnsi="Times New Roman" w:cs="Times New Roman"/>
                <w:sz w:val="24"/>
                <w:szCs w:val="24"/>
                <w:lang w:val="en-US" w:eastAsia="ru-RU"/>
              </w:rPr>
              <w:t>юн</w:t>
            </w:r>
            <w:proofErr w:type="spellEnd"/>
            <w:r w:rsidRPr="00FA6F41">
              <w:rPr>
                <w:rFonts w:ascii="Times New Roman" w:eastAsia="Times New Roman" w:hAnsi="Times New Roman" w:cs="Times New Roman"/>
                <w:sz w:val="24"/>
                <w:szCs w:val="24"/>
                <w:lang w:val="en-US" w:eastAsia="ru-RU"/>
              </w:rPr>
              <w:t>.</w:t>
            </w:r>
          </w:p>
        </w:tc>
        <w:tc>
          <w:tcPr>
            <w:tcW w:w="584"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p>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val="en-US" w:eastAsia="ru-RU"/>
              </w:rPr>
              <w:t xml:space="preserve">III </w:t>
            </w:r>
            <w:proofErr w:type="spellStart"/>
            <w:r w:rsidRPr="00FA6F41">
              <w:rPr>
                <w:rFonts w:ascii="Times New Roman" w:eastAsia="Times New Roman" w:hAnsi="Times New Roman" w:cs="Times New Roman"/>
                <w:sz w:val="24"/>
                <w:szCs w:val="24"/>
                <w:lang w:val="en-US" w:eastAsia="ru-RU"/>
              </w:rPr>
              <w:t>взр</w:t>
            </w:r>
            <w:proofErr w:type="spellEnd"/>
          </w:p>
        </w:tc>
        <w:tc>
          <w:tcPr>
            <w:tcW w:w="455"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p>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val="en-US" w:eastAsia="ru-RU"/>
              </w:rPr>
              <w:t xml:space="preserve">II </w:t>
            </w:r>
            <w:proofErr w:type="spellStart"/>
            <w:r w:rsidRPr="00FA6F41">
              <w:rPr>
                <w:rFonts w:ascii="Times New Roman" w:eastAsia="Times New Roman" w:hAnsi="Times New Roman" w:cs="Times New Roman"/>
                <w:sz w:val="24"/>
                <w:szCs w:val="24"/>
                <w:lang w:val="en-US" w:eastAsia="ru-RU"/>
              </w:rPr>
              <w:t>взр</w:t>
            </w:r>
            <w:proofErr w:type="spellEnd"/>
          </w:p>
        </w:tc>
        <w:tc>
          <w:tcPr>
            <w:tcW w:w="521"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p>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val="en-US" w:eastAsia="ru-RU"/>
              </w:rPr>
              <w:t xml:space="preserve">I </w:t>
            </w:r>
            <w:proofErr w:type="spellStart"/>
            <w:r w:rsidRPr="00FA6F41">
              <w:rPr>
                <w:rFonts w:ascii="Times New Roman" w:eastAsia="Times New Roman" w:hAnsi="Times New Roman" w:cs="Times New Roman"/>
                <w:sz w:val="24"/>
                <w:szCs w:val="24"/>
                <w:lang w:val="en-US" w:eastAsia="ru-RU"/>
              </w:rPr>
              <w:t>взр</w:t>
            </w:r>
            <w:proofErr w:type="spellEnd"/>
          </w:p>
        </w:tc>
        <w:tc>
          <w:tcPr>
            <w:tcW w:w="453"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p>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val="en-US" w:eastAsia="ru-RU"/>
              </w:rPr>
              <w:t xml:space="preserve">I </w:t>
            </w:r>
            <w:proofErr w:type="spellStart"/>
            <w:r w:rsidRPr="00FA6F41">
              <w:rPr>
                <w:rFonts w:ascii="Times New Roman" w:eastAsia="Times New Roman" w:hAnsi="Times New Roman" w:cs="Times New Roman"/>
                <w:sz w:val="24"/>
                <w:szCs w:val="24"/>
                <w:lang w:val="en-US" w:eastAsia="ru-RU"/>
              </w:rPr>
              <w:t>взр</w:t>
            </w:r>
            <w:proofErr w:type="spellEnd"/>
          </w:p>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КМС</w:t>
            </w:r>
          </w:p>
        </w:tc>
      </w:tr>
      <w:tr w:rsidR="00FA6F41" w:rsidRPr="00FA6F41" w:rsidTr="00D677C9">
        <w:trPr>
          <w:trHeight w:val="514"/>
        </w:trPr>
        <w:tc>
          <w:tcPr>
            <w:tcW w:w="841" w:type="pct"/>
          </w:tcPr>
          <w:p w:rsidR="00FA6F41" w:rsidRPr="00FA6F41" w:rsidRDefault="00FA6F41" w:rsidP="00FA6F41">
            <w:p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Количество учащихся в группе (мин.)</w:t>
            </w:r>
          </w:p>
        </w:tc>
        <w:tc>
          <w:tcPr>
            <w:tcW w:w="456"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15</w:t>
            </w:r>
          </w:p>
        </w:tc>
        <w:tc>
          <w:tcPr>
            <w:tcW w:w="726"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15</w:t>
            </w:r>
          </w:p>
        </w:tc>
        <w:tc>
          <w:tcPr>
            <w:tcW w:w="508"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15</w:t>
            </w:r>
          </w:p>
        </w:tc>
        <w:tc>
          <w:tcPr>
            <w:tcW w:w="456"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12</w:t>
            </w:r>
          </w:p>
        </w:tc>
        <w:tc>
          <w:tcPr>
            <w:tcW w:w="584"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12</w:t>
            </w:r>
          </w:p>
        </w:tc>
        <w:tc>
          <w:tcPr>
            <w:tcW w:w="455"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12</w:t>
            </w:r>
          </w:p>
        </w:tc>
        <w:tc>
          <w:tcPr>
            <w:tcW w:w="521"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10</w:t>
            </w:r>
          </w:p>
        </w:tc>
        <w:tc>
          <w:tcPr>
            <w:tcW w:w="453"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8</w:t>
            </w:r>
          </w:p>
        </w:tc>
      </w:tr>
      <w:tr w:rsidR="00FA6F41" w:rsidRPr="00FA6F41" w:rsidTr="00D677C9">
        <w:trPr>
          <w:trHeight w:val="792"/>
        </w:trPr>
        <w:tc>
          <w:tcPr>
            <w:tcW w:w="841" w:type="pct"/>
          </w:tcPr>
          <w:p w:rsidR="00FA6F41" w:rsidRPr="00FA6F41" w:rsidRDefault="00FA6F41" w:rsidP="00FA6F41">
            <w:p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Режим работы недельная нагрузка (макс.)</w:t>
            </w:r>
          </w:p>
        </w:tc>
        <w:tc>
          <w:tcPr>
            <w:tcW w:w="456"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6 час.</w:t>
            </w:r>
          </w:p>
        </w:tc>
        <w:tc>
          <w:tcPr>
            <w:tcW w:w="726"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8 час.</w:t>
            </w:r>
          </w:p>
        </w:tc>
        <w:tc>
          <w:tcPr>
            <w:tcW w:w="508"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9 час.</w:t>
            </w:r>
          </w:p>
        </w:tc>
        <w:tc>
          <w:tcPr>
            <w:tcW w:w="456"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10 час.</w:t>
            </w:r>
          </w:p>
        </w:tc>
        <w:tc>
          <w:tcPr>
            <w:tcW w:w="584"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12 час.</w:t>
            </w:r>
          </w:p>
        </w:tc>
        <w:tc>
          <w:tcPr>
            <w:tcW w:w="455"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14 час.</w:t>
            </w:r>
          </w:p>
        </w:tc>
        <w:tc>
          <w:tcPr>
            <w:tcW w:w="521"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18 час.</w:t>
            </w:r>
          </w:p>
        </w:tc>
        <w:tc>
          <w:tcPr>
            <w:tcW w:w="453"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20 час.</w:t>
            </w:r>
          </w:p>
        </w:tc>
      </w:tr>
      <w:tr w:rsidR="00FA6F41" w:rsidRPr="00FA6F41" w:rsidTr="00D677C9">
        <w:trPr>
          <w:trHeight w:val="792"/>
        </w:trPr>
        <w:tc>
          <w:tcPr>
            <w:tcW w:w="841" w:type="pct"/>
          </w:tcPr>
          <w:p w:rsidR="00FA6F41" w:rsidRPr="00FA6F41" w:rsidRDefault="00FA6F41" w:rsidP="00FA6F41">
            <w:p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Количество тренировочных дней и часов.</w:t>
            </w:r>
          </w:p>
        </w:tc>
        <w:tc>
          <w:tcPr>
            <w:tcW w:w="456"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p>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3  х  2</w:t>
            </w:r>
          </w:p>
        </w:tc>
        <w:tc>
          <w:tcPr>
            <w:tcW w:w="726"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p>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4  х  2</w:t>
            </w:r>
          </w:p>
        </w:tc>
        <w:tc>
          <w:tcPr>
            <w:tcW w:w="508"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p>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3  х  3</w:t>
            </w:r>
          </w:p>
        </w:tc>
        <w:tc>
          <w:tcPr>
            <w:tcW w:w="456"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p>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5  х  2</w:t>
            </w:r>
          </w:p>
        </w:tc>
        <w:tc>
          <w:tcPr>
            <w:tcW w:w="584"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4  х  3</w:t>
            </w:r>
          </w:p>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6  х  2</w:t>
            </w:r>
          </w:p>
        </w:tc>
        <w:tc>
          <w:tcPr>
            <w:tcW w:w="455"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4  х  3</w:t>
            </w:r>
          </w:p>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  х  2</w:t>
            </w:r>
          </w:p>
        </w:tc>
        <w:tc>
          <w:tcPr>
            <w:tcW w:w="521"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6  х  3</w:t>
            </w:r>
          </w:p>
        </w:tc>
        <w:tc>
          <w:tcPr>
            <w:tcW w:w="453"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5 х 4</w:t>
            </w:r>
          </w:p>
        </w:tc>
      </w:tr>
    </w:tbl>
    <w:p w:rsidR="00FA6F41" w:rsidRPr="00FA6F41" w:rsidRDefault="00FA6F41" w:rsidP="00FA6F41">
      <w:pPr>
        <w:spacing w:after="0" w:line="240" w:lineRule="auto"/>
        <w:jc w:val="center"/>
        <w:rPr>
          <w:rFonts w:ascii="Times New Roman" w:eastAsia="Times New Roman" w:hAnsi="Times New Roman" w:cs="Times New Roman"/>
          <w:b/>
          <w:sz w:val="28"/>
          <w:szCs w:val="28"/>
          <w:lang w:eastAsia="ru-RU"/>
        </w:rPr>
      </w:pPr>
    </w:p>
    <w:p w:rsidR="00FA6F41" w:rsidRPr="00FA6F41" w:rsidRDefault="00FA6F41" w:rsidP="00FA6F41">
      <w:pPr>
        <w:spacing w:after="0" w:line="240" w:lineRule="auto"/>
        <w:jc w:val="center"/>
        <w:rPr>
          <w:rFonts w:ascii="Times New Roman" w:eastAsia="Times New Roman" w:hAnsi="Times New Roman" w:cs="Times New Roman"/>
          <w:b/>
          <w:sz w:val="28"/>
          <w:szCs w:val="28"/>
          <w:lang w:eastAsia="ru-RU"/>
        </w:rPr>
      </w:pPr>
      <w:r w:rsidRPr="00FA6F41">
        <w:rPr>
          <w:rFonts w:ascii="Times New Roman" w:eastAsia="Times New Roman" w:hAnsi="Times New Roman" w:cs="Times New Roman"/>
          <w:b/>
          <w:sz w:val="28"/>
          <w:szCs w:val="28"/>
          <w:lang w:eastAsia="ru-RU"/>
        </w:rPr>
        <w:t xml:space="preserve">Учебный план по пауэрлифтингу </w:t>
      </w:r>
    </w:p>
    <w:p w:rsidR="00FA6F41" w:rsidRPr="00FA6F41" w:rsidRDefault="00FA6F41" w:rsidP="00FA6F41">
      <w:pPr>
        <w:spacing w:after="0" w:line="240" w:lineRule="auto"/>
        <w:jc w:val="center"/>
        <w:rPr>
          <w:rFonts w:ascii="Times New Roman" w:eastAsia="Times New Roman" w:hAnsi="Times New Roman" w:cs="Times New Roman"/>
          <w:b/>
          <w:sz w:val="28"/>
          <w:szCs w:val="28"/>
          <w:lang w:eastAsia="ru-RU"/>
        </w:rPr>
      </w:pPr>
    </w:p>
    <w:tbl>
      <w:tblPr>
        <w:tblW w:w="527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245"/>
        <w:gridCol w:w="860"/>
        <w:gridCol w:w="862"/>
        <w:gridCol w:w="864"/>
        <w:gridCol w:w="741"/>
        <w:gridCol w:w="862"/>
        <w:gridCol w:w="1109"/>
        <w:gridCol w:w="862"/>
        <w:gridCol w:w="1226"/>
      </w:tblGrid>
      <w:tr w:rsidR="00FA6F41" w:rsidRPr="00FA6F41" w:rsidTr="00D677C9">
        <w:trPr>
          <w:trHeight w:val="220"/>
        </w:trPr>
        <w:tc>
          <w:tcPr>
            <w:tcW w:w="1342" w:type="pct"/>
            <w:gridSpan w:val="2"/>
            <w:tcBorders>
              <w:top w:val="double" w:sz="4" w:space="0" w:color="auto"/>
              <w:left w:val="double" w:sz="4" w:space="0" w:color="auto"/>
              <w:bottom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Этапы подготовки</w:t>
            </w:r>
          </w:p>
        </w:tc>
        <w:tc>
          <w:tcPr>
            <w:tcW w:w="426" w:type="pct"/>
            <w:tcBorders>
              <w:top w:val="double" w:sz="4" w:space="0" w:color="auto"/>
              <w:left w:val="single" w:sz="4" w:space="0" w:color="auto"/>
              <w:bottom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СОГ</w:t>
            </w:r>
          </w:p>
        </w:tc>
        <w:tc>
          <w:tcPr>
            <w:tcW w:w="2198" w:type="pct"/>
            <w:gridSpan w:val="5"/>
            <w:tcBorders>
              <w:top w:val="double" w:sz="4" w:space="0" w:color="auto"/>
              <w:left w:val="single" w:sz="4" w:space="0" w:color="auto"/>
              <w:bottom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Группы базового уровня</w:t>
            </w:r>
          </w:p>
        </w:tc>
        <w:tc>
          <w:tcPr>
            <w:tcW w:w="1034" w:type="pct"/>
            <w:gridSpan w:val="2"/>
            <w:tcBorders>
              <w:top w:val="double" w:sz="4" w:space="0" w:color="auto"/>
              <w:left w:val="single" w:sz="4" w:space="0" w:color="auto"/>
              <w:bottom w:val="single" w:sz="4" w:space="0" w:color="auto"/>
              <w:right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Группы углубленного уровня</w:t>
            </w:r>
          </w:p>
        </w:tc>
      </w:tr>
      <w:tr w:rsidR="00FA6F41" w:rsidRPr="00FA6F41" w:rsidTr="00D677C9">
        <w:trPr>
          <w:trHeight w:val="340"/>
        </w:trPr>
        <w:tc>
          <w:tcPr>
            <w:tcW w:w="1342" w:type="pct"/>
            <w:gridSpan w:val="2"/>
            <w:tcBorders>
              <w:left w:val="double" w:sz="4" w:space="0" w:color="auto"/>
              <w:bottom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16"/>
                <w:szCs w:val="16"/>
                <w:lang w:eastAsia="ru-RU"/>
              </w:rPr>
            </w:pPr>
            <w:r w:rsidRPr="00FA6F41">
              <w:rPr>
                <w:rFonts w:ascii="Times New Roman" w:eastAsia="Times New Roman" w:hAnsi="Times New Roman" w:cs="Times New Roman"/>
                <w:sz w:val="24"/>
                <w:szCs w:val="24"/>
                <w:lang w:eastAsia="ru-RU"/>
              </w:rPr>
              <w:t>Периоды подготовки</w:t>
            </w:r>
          </w:p>
        </w:tc>
        <w:tc>
          <w:tcPr>
            <w:tcW w:w="426" w:type="pct"/>
            <w:tcBorders>
              <w:left w:val="single" w:sz="4" w:space="0" w:color="auto"/>
              <w:bottom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0"/>
                <w:szCs w:val="20"/>
                <w:lang w:eastAsia="ru-RU"/>
              </w:rPr>
            </w:pPr>
            <w:r w:rsidRPr="00FA6F41">
              <w:rPr>
                <w:rFonts w:ascii="Times New Roman" w:eastAsia="Times New Roman" w:hAnsi="Times New Roman" w:cs="Times New Roman"/>
                <w:sz w:val="20"/>
                <w:szCs w:val="20"/>
                <w:lang w:eastAsia="ru-RU"/>
              </w:rPr>
              <w:t>Весь период</w:t>
            </w:r>
          </w:p>
        </w:tc>
        <w:tc>
          <w:tcPr>
            <w:tcW w:w="427" w:type="pct"/>
            <w:tcBorders>
              <w:left w:val="single" w:sz="4" w:space="0" w:color="auto"/>
              <w:bottom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ГБУ 1</w:t>
            </w:r>
          </w:p>
        </w:tc>
        <w:tc>
          <w:tcPr>
            <w:tcW w:w="428" w:type="pct"/>
            <w:tcBorders>
              <w:bottom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ГБУ 2</w:t>
            </w:r>
          </w:p>
        </w:tc>
        <w:tc>
          <w:tcPr>
            <w:tcW w:w="367" w:type="pct"/>
            <w:tcBorders>
              <w:left w:val="single" w:sz="4" w:space="0" w:color="auto"/>
              <w:bottom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ГБУ 3</w:t>
            </w:r>
          </w:p>
        </w:tc>
        <w:tc>
          <w:tcPr>
            <w:tcW w:w="427" w:type="pct"/>
            <w:tcBorders>
              <w:bottom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ГБУ 4</w:t>
            </w:r>
          </w:p>
        </w:tc>
        <w:tc>
          <w:tcPr>
            <w:tcW w:w="549" w:type="pct"/>
            <w:tcBorders>
              <w:bottom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ГБУ 5</w:t>
            </w:r>
          </w:p>
        </w:tc>
        <w:tc>
          <w:tcPr>
            <w:tcW w:w="427" w:type="pct"/>
            <w:tcBorders>
              <w:bottom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ГУУ 1</w:t>
            </w:r>
          </w:p>
        </w:tc>
        <w:tc>
          <w:tcPr>
            <w:tcW w:w="607" w:type="pct"/>
            <w:tcBorders>
              <w:left w:val="single" w:sz="4" w:space="0" w:color="auto"/>
              <w:bottom w:val="single" w:sz="4" w:space="0" w:color="auto"/>
              <w:right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ГУУ 2</w:t>
            </w:r>
          </w:p>
        </w:tc>
      </w:tr>
      <w:tr w:rsidR="00FA6F41" w:rsidRPr="00FA6F41" w:rsidTr="00D677C9">
        <w:tc>
          <w:tcPr>
            <w:tcW w:w="1342" w:type="pct"/>
            <w:gridSpan w:val="2"/>
            <w:tcBorders>
              <w:top w:val="single" w:sz="4" w:space="0" w:color="auto"/>
              <w:left w:val="doub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Возраст учащихся</w:t>
            </w:r>
          </w:p>
        </w:tc>
        <w:tc>
          <w:tcPr>
            <w:tcW w:w="426" w:type="pct"/>
            <w:tcBorders>
              <w:top w:val="single" w:sz="4" w:space="0" w:color="auto"/>
              <w:left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10-17</w:t>
            </w:r>
          </w:p>
        </w:tc>
        <w:tc>
          <w:tcPr>
            <w:tcW w:w="427" w:type="pct"/>
            <w:tcBorders>
              <w:top w:val="single" w:sz="4" w:space="0" w:color="auto"/>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11-13</w:t>
            </w:r>
          </w:p>
        </w:tc>
        <w:tc>
          <w:tcPr>
            <w:tcW w:w="428" w:type="pct"/>
            <w:tcBorders>
              <w:top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13-14</w:t>
            </w:r>
          </w:p>
        </w:tc>
        <w:tc>
          <w:tcPr>
            <w:tcW w:w="367" w:type="pct"/>
            <w:tcBorders>
              <w:top w:val="single" w:sz="4" w:space="0" w:color="auto"/>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14-15</w:t>
            </w:r>
          </w:p>
        </w:tc>
        <w:tc>
          <w:tcPr>
            <w:tcW w:w="427" w:type="pct"/>
            <w:tcBorders>
              <w:top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15-16</w:t>
            </w:r>
          </w:p>
        </w:tc>
        <w:tc>
          <w:tcPr>
            <w:tcW w:w="549" w:type="pct"/>
            <w:tcBorders>
              <w:top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16-17</w:t>
            </w:r>
          </w:p>
        </w:tc>
        <w:tc>
          <w:tcPr>
            <w:tcW w:w="427" w:type="pct"/>
            <w:tcBorders>
              <w:top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17-18</w:t>
            </w:r>
          </w:p>
        </w:tc>
        <w:tc>
          <w:tcPr>
            <w:tcW w:w="607" w:type="pct"/>
            <w:tcBorders>
              <w:top w:val="single" w:sz="4" w:space="0" w:color="auto"/>
              <w:left w:val="single" w:sz="4" w:space="0" w:color="auto"/>
              <w:right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18</w:t>
            </w:r>
          </w:p>
        </w:tc>
      </w:tr>
      <w:tr w:rsidR="00FA6F41" w:rsidRPr="00FA6F41" w:rsidTr="00D677C9">
        <w:tc>
          <w:tcPr>
            <w:tcW w:w="1342" w:type="pct"/>
            <w:gridSpan w:val="2"/>
            <w:tcBorders>
              <w:left w:val="doub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Кол-во учащихся в группах</w:t>
            </w:r>
          </w:p>
        </w:tc>
        <w:tc>
          <w:tcPr>
            <w:tcW w:w="426" w:type="pct"/>
            <w:tcBorders>
              <w:left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15</w:t>
            </w:r>
          </w:p>
        </w:tc>
        <w:tc>
          <w:tcPr>
            <w:tcW w:w="42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15</w:t>
            </w:r>
          </w:p>
        </w:tc>
        <w:tc>
          <w:tcPr>
            <w:tcW w:w="428"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15</w:t>
            </w:r>
          </w:p>
        </w:tc>
        <w:tc>
          <w:tcPr>
            <w:tcW w:w="36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12</w:t>
            </w:r>
          </w:p>
        </w:tc>
        <w:tc>
          <w:tcPr>
            <w:tcW w:w="427"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12</w:t>
            </w:r>
          </w:p>
        </w:tc>
        <w:tc>
          <w:tcPr>
            <w:tcW w:w="549"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12</w:t>
            </w:r>
          </w:p>
        </w:tc>
        <w:tc>
          <w:tcPr>
            <w:tcW w:w="427"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10</w:t>
            </w:r>
          </w:p>
        </w:tc>
        <w:tc>
          <w:tcPr>
            <w:tcW w:w="607" w:type="pct"/>
            <w:tcBorders>
              <w:left w:val="single" w:sz="4" w:space="0" w:color="auto"/>
              <w:right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8</w:t>
            </w:r>
          </w:p>
        </w:tc>
      </w:tr>
      <w:tr w:rsidR="00FA6F41" w:rsidRPr="00FA6F41" w:rsidTr="00D677C9">
        <w:tc>
          <w:tcPr>
            <w:tcW w:w="1342" w:type="pct"/>
            <w:gridSpan w:val="2"/>
            <w:tcBorders>
              <w:left w:val="doub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Режим работы</w:t>
            </w:r>
          </w:p>
        </w:tc>
        <w:tc>
          <w:tcPr>
            <w:tcW w:w="426" w:type="pct"/>
            <w:tcBorders>
              <w:left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3 х 2</w:t>
            </w:r>
          </w:p>
        </w:tc>
        <w:tc>
          <w:tcPr>
            <w:tcW w:w="42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4 х 2</w:t>
            </w:r>
          </w:p>
        </w:tc>
        <w:tc>
          <w:tcPr>
            <w:tcW w:w="428"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3 х 3</w:t>
            </w:r>
          </w:p>
        </w:tc>
        <w:tc>
          <w:tcPr>
            <w:tcW w:w="36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4 х 3</w:t>
            </w:r>
          </w:p>
        </w:tc>
        <w:tc>
          <w:tcPr>
            <w:tcW w:w="427"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4 х 3; </w:t>
            </w:r>
          </w:p>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 х 2</w:t>
            </w:r>
          </w:p>
        </w:tc>
        <w:tc>
          <w:tcPr>
            <w:tcW w:w="549"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6 х 3</w:t>
            </w:r>
          </w:p>
        </w:tc>
        <w:tc>
          <w:tcPr>
            <w:tcW w:w="427"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6 х 3</w:t>
            </w:r>
          </w:p>
        </w:tc>
        <w:tc>
          <w:tcPr>
            <w:tcW w:w="607" w:type="pct"/>
            <w:tcBorders>
              <w:left w:val="single" w:sz="4" w:space="0" w:color="auto"/>
              <w:right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5 х 4</w:t>
            </w:r>
          </w:p>
        </w:tc>
      </w:tr>
      <w:tr w:rsidR="00FA6F41" w:rsidRPr="00FA6F41" w:rsidTr="00D677C9">
        <w:tc>
          <w:tcPr>
            <w:tcW w:w="1342" w:type="pct"/>
            <w:gridSpan w:val="2"/>
            <w:tcBorders>
              <w:left w:val="doub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Недельная нагрузка</w:t>
            </w:r>
          </w:p>
        </w:tc>
        <w:tc>
          <w:tcPr>
            <w:tcW w:w="426" w:type="pct"/>
            <w:tcBorders>
              <w:left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6</w:t>
            </w:r>
          </w:p>
        </w:tc>
        <w:tc>
          <w:tcPr>
            <w:tcW w:w="42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8</w:t>
            </w:r>
          </w:p>
        </w:tc>
        <w:tc>
          <w:tcPr>
            <w:tcW w:w="428"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9</w:t>
            </w:r>
          </w:p>
        </w:tc>
        <w:tc>
          <w:tcPr>
            <w:tcW w:w="36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12</w:t>
            </w:r>
          </w:p>
        </w:tc>
        <w:tc>
          <w:tcPr>
            <w:tcW w:w="427" w:type="pct"/>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14</w:t>
            </w:r>
          </w:p>
        </w:tc>
        <w:tc>
          <w:tcPr>
            <w:tcW w:w="549" w:type="pct"/>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18</w:t>
            </w:r>
          </w:p>
        </w:tc>
        <w:tc>
          <w:tcPr>
            <w:tcW w:w="427"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18</w:t>
            </w:r>
          </w:p>
        </w:tc>
        <w:tc>
          <w:tcPr>
            <w:tcW w:w="607" w:type="pct"/>
            <w:tcBorders>
              <w:left w:val="single" w:sz="4" w:space="0" w:color="auto"/>
              <w:right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20</w:t>
            </w:r>
          </w:p>
        </w:tc>
      </w:tr>
      <w:tr w:rsidR="00FA6F41" w:rsidRPr="00FA6F41" w:rsidTr="00D677C9">
        <w:tc>
          <w:tcPr>
            <w:tcW w:w="1342" w:type="pct"/>
            <w:gridSpan w:val="2"/>
            <w:tcBorders>
              <w:left w:val="doub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lastRenderedPageBreak/>
              <w:t xml:space="preserve">Кол-во </w:t>
            </w:r>
            <w:proofErr w:type="spellStart"/>
            <w:r w:rsidRPr="00FA6F41">
              <w:rPr>
                <w:rFonts w:ascii="Times New Roman" w:eastAsia="Times New Roman" w:hAnsi="Times New Roman" w:cs="Times New Roman"/>
                <w:b/>
                <w:sz w:val="24"/>
                <w:szCs w:val="24"/>
                <w:lang w:eastAsia="ru-RU"/>
              </w:rPr>
              <w:t>час</w:t>
            </w:r>
            <w:proofErr w:type="gramStart"/>
            <w:r w:rsidRPr="00FA6F41">
              <w:rPr>
                <w:rFonts w:ascii="Times New Roman" w:eastAsia="Times New Roman" w:hAnsi="Times New Roman" w:cs="Times New Roman"/>
                <w:b/>
                <w:sz w:val="24"/>
                <w:szCs w:val="24"/>
                <w:lang w:eastAsia="ru-RU"/>
              </w:rPr>
              <w:t>.з</w:t>
            </w:r>
            <w:proofErr w:type="gramEnd"/>
            <w:r w:rsidRPr="00FA6F41">
              <w:rPr>
                <w:rFonts w:ascii="Times New Roman" w:eastAsia="Times New Roman" w:hAnsi="Times New Roman" w:cs="Times New Roman"/>
                <w:b/>
                <w:sz w:val="24"/>
                <w:szCs w:val="24"/>
                <w:lang w:eastAsia="ru-RU"/>
              </w:rPr>
              <w:t>а</w:t>
            </w:r>
            <w:proofErr w:type="spellEnd"/>
            <w:r w:rsidRPr="00FA6F41">
              <w:rPr>
                <w:rFonts w:ascii="Times New Roman" w:eastAsia="Times New Roman" w:hAnsi="Times New Roman" w:cs="Times New Roman"/>
                <w:b/>
                <w:sz w:val="24"/>
                <w:szCs w:val="24"/>
                <w:lang w:eastAsia="ru-RU"/>
              </w:rPr>
              <w:t xml:space="preserve"> 46 </w:t>
            </w:r>
            <w:proofErr w:type="spellStart"/>
            <w:r w:rsidRPr="00FA6F41">
              <w:rPr>
                <w:rFonts w:ascii="Times New Roman" w:eastAsia="Times New Roman" w:hAnsi="Times New Roman" w:cs="Times New Roman"/>
                <w:b/>
                <w:sz w:val="24"/>
                <w:szCs w:val="24"/>
                <w:lang w:eastAsia="ru-RU"/>
              </w:rPr>
              <w:t>нед</w:t>
            </w:r>
            <w:proofErr w:type="spellEnd"/>
            <w:r w:rsidRPr="00FA6F41">
              <w:rPr>
                <w:rFonts w:ascii="Times New Roman" w:eastAsia="Times New Roman" w:hAnsi="Times New Roman" w:cs="Times New Roman"/>
                <w:b/>
                <w:sz w:val="24"/>
                <w:szCs w:val="24"/>
                <w:lang w:eastAsia="ru-RU"/>
              </w:rPr>
              <w:t>.</w:t>
            </w:r>
          </w:p>
        </w:tc>
        <w:tc>
          <w:tcPr>
            <w:tcW w:w="426" w:type="pct"/>
            <w:tcBorders>
              <w:left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276</w:t>
            </w:r>
          </w:p>
        </w:tc>
        <w:tc>
          <w:tcPr>
            <w:tcW w:w="42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368</w:t>
            </w:r>
          </w:p>
        </w:tc>
        <w:tc>
          <w:tcPr>
            <w:tcW w:w="428"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414</w:t>
            </w:r>
          </w:p>
        </w:tc>
        <w:tc>
          <w:tcPr>
            <w:tcW w:w="36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552</w:t>
            </w:r>
          </w:p>
        </w:tc>
        <w:tc>
          <w:tcPr>
            <w:tcW w:w="427" w:type="pct"/>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644</w:t>
            </w:r>
          </w:p>
        </w:tc>
        <w:tc>
          <w:tcPr>
            <w:tcW w:w="549" w:type="pct"/>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828</w:t>
            </w:r>
          </w:p>
        </w:tc>
        <w:tc>
          <w:tcPr>
            <w:tcW w:w="427"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828</w:t>
            </w:r>
          </w:p>
        </w:tc>
        <w:tc>
          <w:tcPr>
            <w:tcW w:w="607" w:type="pct"/>
            <w:tcBorders>
              <w:left w:val="single" w:sz="4" w:space="0" w:color="auto"/>
              <w:right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920</w:t>
            </w:r>
          </w:p>
        </w:tc>
      </w:tr>
      <w:tr w:rsidR="00FA6F41" w:rsidRPr="00FA6F41" w:rsidTr="00D677C9">
        <w:tc>
          <w:tcPr>
            <w:tcW w:w="1342" w:type="pct"/>
            <w:gridSpan w:val="2"/>
            <w:tcBorders>
              <w:left w:val="doub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Кол-во занятий</w:t>
            </w:r>
          </w:p>
        </w:tc>
        <w:tc>
          <w:tcPr>
            <w:tcW w:w="426" w:type="pct"/>
            <w:tcBorders>
              <w:left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138</w:t>
            </w:r>
          </w:p>
        </w:tc>
        <w:tc>
          <w:tcPr>
            <w:tcW w:w="42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184</w:t>
            </w:r>
          </w:p>
        </w:tc>
        <w:tc>
          <w:tcPr>
            <w:tcW w:w="428"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182</w:t>
            </w:r>
          </w:p>
        </w:tc>
        <w:tc>
          <w:tcPr>
            <w:tcW w:w="36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184</w:t>
            </w:r>
          </w:p>
        </w:tc>
        <w:tc>
          <w:tcPr>
            <w:tcW w:w="427"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230</w:t>
            </w:r>
          </w:p>
        </w:tc>
        <w:tc>
          <w:tcPr>
            <w:tcW w:w="549"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276</w:t>
            </w:r>
          </w:p>
        </w:tc>
        <w:tc>
          <w:tcPr>
            <w:tcW w:w="427"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276</w:t>
            </w:r>
          </w:p>
        </w:tc>
        <w:tc>
          <w:tcPr>
            <w:tcW w:w="607" w:type="pct"/>
            <w:tcBorders>
              <w:left w:val="single" w:sz="4" w:space="0" w:color="auto"/>
              <w:right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230</w:t>
            </w:r>
          </w:p>
        </w:tc>
      </w:tr>
      <w:tr w:rsidR="00FA6F41" w:rsidRPr="00FA6F41" w:rsidTr="00D677C9">
        <w:tc>
          <w:tcPr>
            <w:tcW w:w="1342" w:type="pct"/>
            <w:gridSpan w:val="2"/>
            <w:tcBorders>
              <w:left w:val="doub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Кол-во </w:t>
            </w:r>
            <w:proofErr w:type="spellStart"/>
            <w:r w:rsidRPr="00FA6F41">
              <w:rPr>
                <w:rFonts w:ascii="Times New Roman" w:eastAsia="Times New Roman" w:hAnsi="Times New Roman" w:cs="Times New Roman"/>
                <w:sz w:val="24"/>
                <w:szCs w:val="24"/>
                <w:lang w:eastAsia="ru-RU"/>
              </w:rPr>
              <w:t>час</w:t>
            </w:r>
            <w:proofErr w:type="gramStart"/>
            <w:r w:rsidRPr="00FA6F41">
              <w:rPr>
                <w:rFonts w:ascii="Times New Roman" w:eastAsia="Times New Roman" w:hAnsi="Times New Roman" w:cs="Times New Roman"/>
                <w:sz w:val="24"/>
                <w:szCs w:val="24"/>
                <w:lang w:eastAsia="ru-RU"/>
              </w:rPr>
              <w:t>.в</w:t>
            </w:r>
            <w:proofErr w:type="spellEnd"/>
            <w:proofErr w:type="gramEnd"/>
            <w:r w:rsidRPr="00FA6F41">
              <w:rPr>
                <w:rFonts w:ascii="Times New Roman" w:eastAsia="Times New Roman" w:hAnsi="Times New Roman" w:cs="Times New Roman"/>
                <w:sz w:val="24"/>
                <w:szCs w:val="24"/>
                <w:lang w:eastAsia="ru-RU"/>
              </w:rPr>
              <w:t xml:space="preserve"> с/лагере 6 недель</w:t>
            </w:r>
          </w:p>
        </w:tc>
        <w:tc>
          <w:tcPr>
            <w:tcW w:w="426" w:type="pct"/>
            <w:tcBorders>
              <w:left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36</w:t>
            </w:r>
          </w:p>
        </w:tc>
        <w:tc>
          <w:tcPr>
            <w:tcW w:w="42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48</w:t>
            </w:r>
          </w:p>
        </w:tc>
        <w:tc>
          <w:tcPr>
            <w:tcW w:w="428"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48</w:t>
            </w:r>
          </w:p>
        </w:tc>
        <w:tc>
          <w:tcPr>
            <w:tcW w:w="36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72</w:t>
            </w:r>
          </w:p>
        </w:tc>
        <w:tc>
          <w:tcPr>
            <w:tcW w:w="427"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84</w:t>
            </w:r>
          </w:p>
        </w:tc>
        <w:tc>
          <w:tcPr>
            <w:tcW w:w="549"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108</w:t>
            </w:r>
          </w:p>
        </w:tc>
        <w:tc>
          <w:tcPr>
            <w:tcW w:w="427"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108</w:t>
            </w:r>
          </w:p>
        </w:tc>
        <w:tc>
          <w:tcPr>
            <w:tcW w:w="607" w:type="pct"/>
            <w:tcBorders>
              <w:left w:val="single" w:sz="4" w:space="0" w:color="auto"/>
              <w:right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120</w:t>
            </w:r>
          </w:p>
        </w:tc>
      </w:tr>
      <w:tr w:rsidR="00FA6F41" w:rsidRPr="00FA6F41" w:rsidTr="00D677C9">
        <w:tc>
          <w:tcPr>
            <w:tcW w:w="1342" w:type="pct"/>
            <w:gridSpan w:val="2"/>
            <w:tcBorders>
              <w:left w:val="doub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Кол-во занятий</w:t>
            </w:r>
          </w:p>
        </w:tc>
        <w:tc>
          <w:tcPr>
            <w:tcW w:w="426" w:type="pct"/>
            <w:tcBorders>
              <w:left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18</w:t>
            </w:r>
          </w:p>
        </w:tc>
        <w:tc>
          <w:tcPr>
            <w:tcW w:w="42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24</w:t>
            </w:r>
          </w:p>
        </w:tc>
        <w:tc>
          <w:tcPr>
            <w:tcW w:w="428"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24</w:t>
            </w:r>
          </w:p>
        </w:tc>
        <w:tc>
          <w:tcPr>
            <w:tcW w:w="36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24</w:t>
            </w:r>
          </w:p>
        </w:tc>
        <w:tc>
          <w:tcPr>
            <w:tcW w:w="427"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30</w:t>
            </w:r>
          </w:p>
        </w:tc>
        <w:tc>
          <w:tcPr>
            <w:tcW w:w="549"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36</w:t>
            </w:r>
          </w:p>
        </w:tc>
        <w:tc>
          <w:tcPr>
            <w:tcW w:w="427"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36</w:t>
            </w:r>
          </w:p>
        </w:tc>
        <w:tc>
          <w:tcPr>
            <w:tcW w:w="607" w:type="pct"/>
            <w:tcBorders>
              <w:left w:val="single" w:sz="4" w:space="0" w:color="auto"/>
              <w:right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30</w:t>
            </w:r>
          </w:p>
        </w:tc>
      </w:tr>
      <w:tr w:rsidR="00FA6F41" w:rsidRPr="00FA6F41" w:rsidTr="00D677C9">
        <w:tc>
          <w:tcPr>
            <w:tcW w:w="1342" w:type="pct"/>
            <w:gridSpan w:val="2"/>
            <w:tcBorders>
              <w:left w:val="doub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 xml:space="preserve">Всего </w:t>
            </w:r>
            <w:proofErr w:type="spellStart"/>
            <w:r w:rsidRPr="00FA6F41">
              <w:rPr>
                <w:rFonts w:ascii="Times New Roman" w:eastAsia="Times New Roman" w:hAnsi="Times New Roman" w:cs="Times New Roman"/>
                <w:b/>
                <w:sz w:val="24"/>
                <w:szCs w:val="24"/>
                <w:lang w:eastAsia="ru-RU"/>
              </w:rPr>
              <w:t>час</w:t>
            </w:r>
            <w:proofErr w:type="gramStart"/>
            <w:r w:rsidRPr="00FA6F41">
              <w:rPr>
                <w:rFonts w:ascii="Times New Roman" w:eastAsia="Times New Roman" w:hAnsi="Times New Roman" w:cs="Times New Roman"/>
                <w:b/>
                <w:sz w:val="24"/>
                <w:szCs w:val="24"/>
                <w:lang w:eastAsia="ru-RU"/>
              </w:rPr>
              <w:t>.в</w:t>
            </w:r>
            <w:proofErr w:type="spellEnd"/>
            <w:proofErr w:type="gramEnd"/>
            <w:r w:rsidRPr="00FA6F41">
              <w:rPr>
                <w:rFonts w:ascii="Times New Roman" w:eastAsia="Times New Roman" w:hAnsi="Times New Roman" w:cs="Times New Roman"/>
                <w:b/>
                <w:sz w:val="24"/>
                <w:szCs w:val="24"/>
                <w:lang w:eastAsia="ru-RU"/>
              </w:rPr>
              <w:t xml:space="preserve"> год 52 недели</w:t>
            </w:r>
          </w:p>
        </w:tc>
        <w:tc>
          <w:tcPr>
            <w:tcW w:w="426" w:type="pct"/>
            <w:tcBorders>
              <w:left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312</w:t>
            </w:r>
          </w:p>
        </w:tc>
        <w:tc>
          <w:tcPr>
            <w:tcW w:w="42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416</w:t>
            </w:r>
          </w:p>
        </w:tc>
        <w:tc>
          <w:tcPr>
            <w:tcW w:w="428"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468</w:t>
            </w:r>
          </w:p>
        </w:tc>
        <w:tc>
          <w:tcPr>
            <w:tcW w:w="36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624</w:t>
            </w:r>
          </w:p>
        </w:tc>
        <w:tc>
          <w:tcPr>
            <w:tcW w:w="427" w:type="pct"/>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728</w:t>
            </w:r>
          </w:p>
        </w:tc>
        <w:tc>
          <w:tcPr>
            <w:tcW w:w="549" w:type="pct"/>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936</w:t>
            </w:r>
          </w:p>
        </w:tc>
        <w:tc>
          <w:tcPr>
            <w:tcW w:w="427"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936</w:t>
            </w:r>
          </w:p>
        </w:tc>
        <w:tc>
          <w:tcPr>
            <w:tcW w:w="607" w:type="pct"/>
            <w:tcBorders>
              <w:left w:val="single" w:sz="4" w:space="0" w:color="auto"/>
              <w:right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b/>
                <w:sz w:val="24"/>
                <w:szCs w:val="24"/>
                <w:lang w:eastAsia="ru-RU"/>
              </w:rPr>
            </w:pPr>
            <w:r w:rsidRPr="00FA6F41">
              <w:rPr>
                <w:rFonts w:ascii="Times New Roman" w:eastAsia="Times New Roman" w:hAnsi="Times New Roman" w:cs="Times New Roman"/>
                <w:b/>
                <w:sz w:val="24"/>
                <w:szCs w:val="24"/>
                <w:lang w:eastAsia="ru-RU"/>
              </w:rPr>
              <w:t>1040</w:t>
            </w:r>
          </w:p>
        </w:tc>
      </w:tr>
      <w:tr w:rsidR="00FA6F41" w:rsidRPr="00FA6F41" w:rsidTr="00D677C9">
        <w:tc>
          <w:tcPr>
            <w:tcW w:w="1342" w:type="pct"/>
            <w:gridSpan w:val="2"/>
            <w:tcBorders>
              <w:left w:val="doub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Кол-во занятий</w:t>
            </w:r>
          </w:p>
        </w:tc>
        <w:tc>
          <w:tcPr>
            <w:tcW w:w="426" w:type="pct"/>
            <w:tcBorders>
              <w:left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156</w:t>
            </w:r>
          </w:p>
        </w:tc>
        <w:tc>
          <w:tcPr>
            <w:tcW w:w="42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208</w:t>
            </w:r>
          </w:p>
        </w:tc>
        <w:tc>
          <w:tcPr>
            <w:tcW w:w="428"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218</w:t>
            </w:r>
          </w:p>
        </w:tc>
        <w:tc>
          <w:tcPr>
            <w:tcW w:w="36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258</w:t>
            </w:r>
          </w:p>
        </w:tc>
        <w:tc>
          <w:tcPr>
            <w:tcW w:w="427"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260</w:t>
            </w:r>
          </w:p>
        </w:tc>
        <w:tc>
          <w:tcPr>
            <w:tcW w:w="549"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312</w:t>
            </w:r>
          </w:p>
        </w:tc>
        <w:tc>
          <w:tcPr>
            <w:tcW w:w="427"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312</w:t>
            </w:r>
          </w:p>
        </w:tc>
        <w:tc>
          <w:tcPr>
            <w:tcW w:w="607" w:type="pct"/>
            <w:tcBorders>
              <w:left w:val="single" w:sz="4" w:space="0" w:color="auto"/>
              <w:right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260</w:t>
            </w:r>
          </w:p>
        </w:tc>
      </w:tr>
      <w:tr w:rsidR="00FA6F41" w:rsidRPr="00FA6F41" w:rsidTr="00D677C9">
        <w:tc>
          <w:tcPr>
            <w:tcW w:w="2623" w:type="pct"/>
            <w:gridSpan w:val="5"/>
            <w:tcBorders>
              <w:left w:val="double" w:sz="4" w:space="0" w:color="auto"/>
              <w:right w:val="single" w:sz="4" w:space="0" w:color="auto"/>
            </w:tcBorders>
          </w:tcPr>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Кол-во соревнований в год</w:t>
            </w:r>
          </w:p>
          <w:p w:rsidR="00FA6F41" w:rsidRPr="00FA6F41" w:rsidRDefault="00FA6F41" w:rsidP="00FA6F41">
            <w:p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по календарному плану</w:t>
            </w:r>
          </w:p>
        </w:tc>
        <w:tc>
          <w:tcPr>
            <w:tcW w:w="36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20</w:t>
            </w:r>
          </w:p>
        </w:tc>
        <w:tc>
          <w:tcPr>
            <w:tcW w:w="427"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40</w:t>
            </w:r>
          </w:p>
        </w:tc>
        <w:tc>
          <w:tcPr>
            <w:tcW w:w="549"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52</w:t>
            </w:r>
          </w:p>
        </w:tc>
        <w:tc>
          <w:tcPr>
            <w:tcW w:w="427"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p>
        </w:tc>
        <w:tc>
          <w:tcPr>
            <w:tcW w:w="607" w:type="pct"/>
            <w:tcBorders>
              <w:left w:val="single" w:sz="4" w:space="0" w:color="auto"/>
              <w:right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p>
        </w:tc>
      </w:tr>
      <w:tr w:rsidR="00FA6F41" w:rsidRPr="00FA6F41" w:rsidTr="00D677C9">
        <w:tc>
          <w:tcPr>
            <w:tcW w:w="4393" w:type="pct"/>
            <w:gridSpan w:val="9"/>
            <w:tcBorders>
              <w:left w:val="doub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b/>
                <w:sz w:val="24"/>
                <w:szCs w:val="24"/>
                <w:lang w:eastAsia="ru-RU"/>
              </w:rPr>
              <w:t>Виды подготовки</w:t>
            </w:r>
          </w:p>
        </w:tc>
        <w:tc>
          <w:tcPr>
            <w:tcW w:w="607" w:type="pct"/>
            <w:tcBorders>
              <w:left w:val="single" w:sz="4" w:space="0" w:color="auto"/>
              <w:right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p>
        </w:tc>
      </w:tr>
      <w:tr w:rsidR="00FA6F41" w:rsidRPr="00FA6F41" w:rsidTr="00D677C9">
        <w:tc>
          <w:tcPr>
            <w:tcW w:w="231" w:type="pct"/>
            <w:tcBorders>
              <w:left w:val="double" w:sz="4" w:space="0" w:color="auto"/>
            </w:tcBorders>
          </w:tcPr>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w:t>
            </w:r>
          </w:p>
        </w:tc>
        <w:tc>
          <w:tcPr>
            <w:tcW w:w="1111"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Теория</w:t>
            </w:r>
          </w:p>
        </w:tc>
        <w:tc>
          <w:tcPr>
            <w:tcW w:w="426" w:type="pct"/>
            <w:tcBorders>
              <w:left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12</w:t>
            </w:r>
          </w:p>
        </w:tc>
        <w:tc>
          <w:tcPr>
            <w:tcW w:w="42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16</w:t>
            </w:r>
          </w:p>
        </w:tc>
        <w:tc>
          <w:tcPr>
            <w:tcW w:w="428"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18</w:t>
            </w:r>
          </w:p>
        </w:tc>
        <w:tc>
          <w:tcPr>
            <w:tcW w:w="36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30</w:t>
            </w:r>
          </w:p>
        </w:tc>
        <w:tc>
          <w:tcPr>
            <w:tcW w:w="427"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36</w:t>
            </w:r>
          </w:p>
        </w:tc>
        <w:tc>
          <w:tcPr>
            <w:tcW w:w="549"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44</w:t>
            </w:r>
          </w:p>
        </w:tc>
        <w:tc>
          <w:tcPr>
            <w:tcW w:w="427"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44</w:t>
            </w:r>
          </w:p>
        </w:tc>
        <w:tc>
          <w:tcPr>
            <w:tcW w:w="607" w:type="pct"/>
            <w:tcBorders>
              <w:left w:val="single" w:sz="4" w:space="0" w:color="auto"/>
              <w:right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28</w:t>
            </w:r>
          </w:p>
        </w:tc>
      </w:tr>
      <w:tr w:rsidR="00FA6F41" w:rsidRPr="00FA6F41" w:rsidTr="00D677C9">
        <w:tc>
          <w:tcPr>
            <w:tcW w:w="231" w:type="pct"/>
            <w:tcBorders>
              <w:left w:val="double" w:sz="4" w:space="0" w:color="auto"/>
            </w:tcBorders>
          </w:tcPr>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w:t>
            </w:r>
          </w:p>
        </w:tc>
        <w:tc>
          <w:tcPr>
            <w:tcW w:w="1111"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ОФП</w:t>
            </w:r>
          </w:p>
        </w:tc>
        <w:tc>
          <w:tcPr>
            <w:tcW w:w="426" w:type="pct"/>
            <w:tcBorders>
              <w:left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166</w:t>
            </w:r>
          </w:p>
        </w:tc>
        <w:tc>
          <w:tcPr>
            <w:tcW w:w="42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94</w:t>
            </w:r>
          </w:p>
        </w:tc>
        <w:tc>
          <w:tcPr>
            <w:tcW w:w="428"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120</w:t>
            </w:r>
          </w:p>
        </w:tc>
        <w:tc>
          <w:tcPr>
            <w:tcW w:w="36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150</w:t>
            </w:r>
          </w:p>
        </w:tc>
        <w:tc>
          <w:tcPr>
            <w:tcW w:w="427"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165</w:t>
            </w:r>
          </w:p>
        </w:tc>
        <w:tc>
          <w:tcPr>
            <w:tcW w:w="549"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187</w:t>
            </w:r>
          </w:p>
        </w:tc>
        <w:tc>
          <w:tcPr>
            <w:tcW w:w="427"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187</w:t>
            </w:r>
          </w:p>
        </w:tc>
        <w:tc>
          <w:tcPr>
            <w:tcW w:w="607" w:type="pct"/>
            <w:tcBorders>
              <w:left w:val="single" w:sz="4" w:space="0" w:color="auto"/>
              <w:right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60</w:t>
            </w:r>
          </w:p>
        </w:tc>
      </w:tr>
      <w:tr w:rsidR="00FA6F41" w:rsidRPr="00FA6F41" w:rsidTr="00D677C9">
        <w:tc>
          <w:tcPr>
            <w:tcW w:w="231" w:type="pct"/>
            <w:tcBorders>
              <w:left w:val="double" w:sz="4" w:space="0" w:color="auto"/>
            </w:tcBorders>
          </w:tcPr>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3.</w:t>
            </w:r>
          </w:p>
        </w:tc>
        <w:tc>
          <w:tcPr>
            <w:tcW w:w="1111"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СФП</w:t>
            </w:r>
          </w:p>
        </w:tc>
        <w:tc>
          <w:tcPr>
            <w:tcW w:w="426" w:type="pct"/>
            <w:tcBorders>
              <w:left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30</w:t>
            </w:r>
          </w:p>
        </w:tc>
        <w:tc>
          <w:tcPr>
            <w:tcW w:w="42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80</w:t>
            </w:r>
          </w:p>
        </w:tc>
        <w:tc>
          <w:tcPr>
            <w:tcW w:w="428"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70</w:t>
            </w:r>
          </w:p>
        </w:tc>
        <w:tc>
          <w:tcPr>
            <w:tcW w:w="36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60</w:t>
            </w:r>
          </w:p>
        </w:tc>
        <w:tc>
          <w:tcPr>
            <w:tcW w:w="427"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90</w:t>
            </w:r>
          </w:p>
        </w:tc>
        <w:tc>
          <w:tcPr>
            <w:tcW w:w="549"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94</w:t>
            </w:r>
          </w:p>
        </w:tc>
        <w:tc>
          <w:tcPr>
            <w:tcW w:w="427"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94</w:t>
            </w:r>
          </w:p>
        </w:tc>
        <w:tc>
          <w:tcPr>
            <w:tcW w:w="607" w:type="pct"/>
            <w:tcBorders>
              <w:left w:val="single" w:sz="4" w:space="0" w:color="auto"/>
              <w:right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150</w:t>
            </w:r>
          </w:p>
        </w:tc>
      </w:tr>
      <w:tr w:rsidR="00FA6F41" w:rsidRPr="00FA6F41" w:rsidTr="00D677C9">
        <w:tc>
          <w:tcPr>
            <w:tcW w:w="231" w:type="pct"/>
            <w:tcBorders>
              <w:left w:val="double" w:sz="4" w:space="0" w:color="auto"/>
            </w:tcBorders>
          </w:tcPr>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4.</w:t>
            </w:r>
          </w:p>
        </w:tc>
        <w:tc>
          <w:tcPr>
            <w:tcW w:w="1111"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Техническая</w:t>
            </w:r>
          </w:p>
        </w:tc>
        <w:tc>
          <w:tcPr>
            <w:tcW w:w="426" w:type="pct"/>
            <w:tcBorders>
              <w:left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100</w:t>
            </w:r>
          </w:p>
        </w:tc>
        <w:tc>
          <w:tcPr>
            <w:tcW w:w="42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124</w:t>
            </w:r>
          </w:p>
        </w:tc>
        <w:tc>
          <w:tcPr>
            <w:tcW w:w="428"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180</w:t>
            </w:r>
          </w:p>
        </w:tc>
        <w:tc>
          <w:tcPr>
            <w:tcW w:w="36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219</w:t>
            </w:r>
          </w:p>
        </w:tc>
        <w:tc>
          <w:tcPr>
            <w:tcW w:w="427"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220</w:t>
            </w:r>
          </w:p>
        </w:tc>
        <w:tc>
          <w:tcPr>
            <w:tcW w:w="549"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268</w:t>
            </w:r>
          </w:p>
        </w:tc>
        <w:tc>
          <w:tcPr>
            <w:tcW w:w="427"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268</w:t>
            </w:r>
          </w:p>
        </w:tc>
        <w:tc>
          <w:tcPr>
            <w:tcW w:w="607" w:type="pct"/>
            <w:tcBorders>
              <w:left w:val="single" w:sz="4" w:space="0" w:color="auto"/>
              <w:right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714</w:t>
            </w:r>
          </w:p>
        </w:tc>
      </w:tr>
      <w:tr w:rsidR="00FA6F41" w:rsidRPr="00FA6F41" w:rsidTr="00D677C9">
        <w:tc>
          <w:tcPr>
            <w:tcW w:w="231" w:type="pct"/>
            <w:tcBorders>
              <w:left w:val="double" w:sz="4" w:space="0" w:color="auto"/>
            </w:tcBorders>
          </w:tcPr>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5.</w:t>
            </w:r>
          </w:p>
        </w:tc>
        <w:tc>
          <w:tcPr>
            <w:tcW w:w="1111"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Тактическая</w:t>
            </w:r>
          </w:p>
        </w:tc>
        <w:tc>
          <w:tcPr>
            <w:tcW w:w="426" w:type="pct"/>
            <w:tcBorders>
              <w:left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4</w:t>
            </w:r>
          </w:p>
        </w:tc>
        <w:tc>
          <w:tcPr>
            <w:tcW w:w="42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56</w:t>
            </w:r>
          </w:p>
        </w:tc>
        <w:tc>
          <w:tcPr>
            <w:tcW w:w="428"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40</w:t>
            </w:r>
          </w:p>
        </w:tc>
        <w:tc>
          <w:tcPr>
            <w:tcW w:w="36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67</w:t>
            </w:r>
          </w:p>
        </w:tc>
        <w:tc>
          <w:tcPr>
            <w:tcW w:w="427"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71</w:t>
            </w:r>
          </w:p>
        </w:tc>
        <w:tc>
          <w:tcPr>
            <w:tcW w:w="549"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176</w:t>
            </w:r>
          </w:p>
        </w:tc>
        <w:tc>
          <w:tcPr>
            <w:tcW w:w="427"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176</w:t>
            </w:r>
          </w:p>
        </w:tc>
        <w:tc>
          <w:tcPr>
            <w:tcW w:w="607" w:type="pct"/>
            <w:tcBorders>
              <w:left w:val="single" w:sz="4" w:space="0" w:color="auto"/>
              <w:right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16</w:t>
            </w:r>
          </w:p>
        </w:tc>
      </w:tr>
      <w:tr w:rsidR="00FA6F41" w:rsidRPr="00FA6F41" w:rsidTr="00D677C9">
        <w:tc>
          <w:tcPr>
            <w:tcW w:w="231" w:type="pct"/>
            <w:tcBorders>
              <w:left w:val="double" w:sz="4" w:space="0" w:color="auto"/>
            </w:tcBorders>
          </w:tcPr>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6.</w:t>
            </w:r>
          </w:p>
        </w:tc>
        <w:tc>
          <w:tcPr>
            <w:tcW w:w="1111"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Учебные и тренировочные игры</w:t>
            </w:r>
          </w:p>
        </w:tc>
        <w:tc>
          <w:tcPr>
            <w:tcW w:w="426" w:type="pct"/>
            <w:tcBorders>
              <w:left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w:t>
            </w:r>
          </w:p>
        </w:tc>
        <w:tc>
          <w:tcPr>
            <w:tcW w:w="42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28</w:t>
            </w:r>
          </w:p>
        </w:tc>
        <w:tc>
          <w:tcPr>
            <w:tcW w:w="428"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26</w:t>
            </w:r>
          </w:p>
        </w:tc>
        <w:tc>
          <w:tcPr>
            <w:tcW w:w="36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58</w:t>
            </w:r>
          </w:p>
        </w:tc>
        <w:tc>
          <w:tcPr>
            <w:tcW w:w="427"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60</w:t>
            </w:r>
          </w:p>
        </w:tc>
        <w:tc>
          <w:tcPr>
            <w:tcW w:w="549"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61</w:t>
            </w:r>
          </w:p>
        </w:tc>
        <w:tc>
          <w:tcPr>
            <w:tcW w:w="427"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61</w:t>
            </w:r>
          </w:p>
        </w:tc>
        <w:tc>
          <w:tcPr>
            <w:tcW w:w="607" w:type="pct"/>
            <w:tcBorders>
              <w:left w:val="single" w:sz="4" w:space="0" w:color="auto"/>
              <w:right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8</w:t>
            </w:r>
          </w:p>
        </w:tc>
      </w:tr>
      <w:tr w:rsidR="00FA6F41" w:rsidRPr="00FA6F41" w:rsidTr="00D677C9">
        <w:tc>
          <w:tcPr>
            <w:tcW w:w="231" w:type="pct"/>
            <w:tcBorders>
              <w:left w:val="double" w:sz="4" w:space="0" w:color="auto"/>
            </w:tcBorders>
          </w:tcPr>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7.</w:t>
            </w:r>
          </w:p>
        </w:tc>
        <w:tc>
          <w:tcPr>
            <w:tcW w:w="1111"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Контрольные испытания</w:t>
            </w:r>
          </w:p>
        </w:tc>
        <w:tc>
          <w:tcPr>
            <w:tcW w:w="426" w:type="pct"/>
            <w:tcBorders>
              <w:left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w:t>
            </w:r>
          </w:p>
        </w:tc>
        <w:tc>
          <w:tcPr>
            <w:tcW w:w="42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8</w:t>
            </w:r>
          </w:p>
        </w:tc>
        <w:tc>
          <w:tcPr>
            <w:tcW w:w="428"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7</w:t>
            </w:r>
          </w:p>
        </w:tc>
        <w:tc>
          <w:tcPr>
            <w:tcW w:w="36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10</w:t>
            </w:r>
          </w:p>
        </w:tc>
        <w:tc>
          <w:tcPr>
            <w:tcW w:w="427"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12</w:t>
            </w:r>
          </w:p>
        </w:tc>
        <w:tc>
          <w:tcPr>
            <w:tcW w:w="549"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14</w:t>
            </w:r>
          </w:p>
        </w:tc>
        <w:tc>
          <w:tcPr>
            <w:tcW w:w="427"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14</w:t>
            </w:r>
          </w:p>
        </w:tc>
        <w:tc>
          <w:tcPr>
            <w:tcW w:w="607" w:type="pct"/>
            <w:tcBorders>
              <w:left w:val="single" w:sz="4" w:space="0" w:color="auto"/>
              <w:right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38</w:t>
            </w:r>
          </w:p>
        </w:tc>
      </w:tr>
      <w:tr w:rsidR="00FA6F41" w:rsidRPr="00FA6F41" w:rsidTr="00D677C9">
        <w:tc>
          <w:tcPr>
            <w:tcW w:w="231" w:type="pct"/>
            <w:tcBorders>
              <w:left w:val="double" w:sz="4" w:space="0" w:color="auto"/>
            </w:tcBorders>
          </w:tcPr>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8.</w:t>
            </w:r>
          </w:p>
        </w:tc>
        <w:tc>
          <w:tcPr>
            <w:tcW w:w="1111"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proofErr w:type="spellStart"/>
            <w:r w:rsidRPr="00FA6F41">
              <w:rPr>
                <w:rFonts w:ascii="Times New Roman" w:eastAsia="Times New Roman" w:hAnsi="Times New Roman" w:cs="Times New Roman"/>
                <w:sz w:val="24"/>
                <w:szCs w:val="24"/>
                <w:lang w:eastAsia="ru-RU"/>
              </w:rPr>
              <w:t>Инструк</w:t>
            </w:r>
            <w:proofErr w:type="spellEnd"/>
            <w:r w:rsidRPr="00FA6F41">
              <w:rPr>
                <w:rFonts w:ascii="Times New Roman" w:eastAsia="Times New Roman" w:hAnsi="Times New Roman" w:cs="Times New Roman"/>
                <w:sz w:val="24"/>
                <w:szCs w:val="24"/>
                <w:lang w:eastAsia="ru-RU"/>
              </w:rPr>
              <w:t>. и судейская практика</w:t>
            </w:r>
          </w:p>
        </w:tc>
        <w:tc>
          <w:tcPr>
            <w:tcW w:w="426" w:type="pct"/>
            <w:tcBorders>
              <w:left w:val="sing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w:t>
            </w:r>
          </w:p>
        </w:tc>
        <w:tc>
          <w:tcPr>
            <w:tcW w:w="42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w:t>
            </w:r>
          </w:p>
        </w:tc>
        <w:tc>
          <w:tcPr>
            <w:tcW w:w="428"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w:t>
            </w:r>
          </w:p>
        </w:tc>
        <w:tc>
          <w:tcPr>
            <w:tcW w:w="367" w:type="pct"/>
            <w:tcBorders>
              <w:lef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w:t>
            </w:r>
          </w:p>
        </w:tc>
        <w:tc>
          <w:tcPr>
            <w:tcW w:w="427"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18</w:t>
            </w:r>
          </w:p>
        </w:tc>
        <w:tc>
          <w:tcPr>
            <w:tcW w:w="549" w:type="pct"/>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24</w:t>
            </w:r>
          </w:p>
        </w:tc>
        <w:tc>
          <w:tcPr>
            <w:tcW w:w="427" w:type="pct"/>
            <w:tcBorders>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24</w:t>
            </w:r>
          </w:p>
        </w:tc>
        <w:tc>
          <w:tcPr>
            <w:tcW w:w="607" w:type="pct"/>
            <w:tcBorders>
              <w:left w:val="single" w:sz="4" w:space="0" w:color="auto"/>
              <w:right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26</w:t>
            </w:r>
          </w:p>
        </w:tc>
      </w:tr>
      <w:tr w:rsidR="00FA6F41" w:rsidRPr="00FA6F41" w:rsidTr="00D677C9">
        <w:tc>
          <w:tcPr>
            <w:tcW w:w="231" w:type="pct"/>
            <w:tcBorders>
              <w:left w:val="double" w:sz="4" w:space="0" w:color="auto"/>
              <w:bottom w:val="double" w:sz="4" w:space="0" w:color="auto"/>
            </w:tcBorders>
          </w:tcPr>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9.</w:t>
            </w:r>
          </w:p>
        </w:tc>
        <w:tc>
          <w:tcPr>
            <w:tcW w:w="1111" w:type="pct"/>
            <w:tcBorders>
              <w:bottom w:val="doub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proofErr w:type="spellStart"/>
            <w:r w:rsidRPr="00FA6F41">
              <w:rPr>
                <w:rFonts w:ascii="Times New Roman" w:eastAsia="Times New Roman" w:hAnsi="Times New Roman" w:cs="Times New Roman"/>
                <w:sz w:val="24"/>
                <w:szCs w:val="24"/>
                <w:lang w:eastAsia="ru-RU"/>
              </w:rPr>
              <w:t>Мед</w:t>
            </w:r>
            <w:proofErr w:type="gramStart"/>
            <w:r w:rsidRPr="00FA6F41">
              <w:rPr>
                <w:rFonts w:ascii="Times New Roman" w:eastAsia="Times New Roman" w:hAnsi="Times New Roman" w:cs="Times New Roman"/>
                <w:sz w:val="24"/>
                <w:szCs w:val="24"/>
                <w:lang w:eastAsia="ru-RU"/>
              </w:rPr>
              <w:t>.о</w:t>
            </w:r>
            <w:proofErr w:type="gramEnd"/>
            <w:r w:rsidRPr="00FA6F41">
              <w:rPr>
                <w:rFonts w:ascii="Times New Roman" w:eastAsia="Times New Roman" w:hAnsi="Times New Roman" w:cs="Times New Roman"/>
                <w:sz w:val="24"/>
                <w:szCs w:val="24"/>
                <w:lang w:eastAsia="ru-RU"/>
              </w:rPr>
              <w:t>бследование</w:t>
            </w:r>
            <w:proofErr w:type="spellEnd"/>
            <w:r w:rsidRPr="00FA6F41">
              <w:rPr>
                <w:rFonts w:ascii="Times New Roman" w:eastAsia="Times New Roman" w:hAnsi="Times New Roman" w:cs="Times New Roman"/>
                <w:sz w:val="24"/>
                <w:szCs w:val="24"/>
                <w:lang w:eastAsia="ru-RU"/>
              </w:rPr>
              <w:t xml:space="preserve"> и  восстановительные мероприятия</w:t>
            </w:r>
          </w:p>
        </w:tc>
        <w:tc>
          <w:tcPr>
            <w:tcW w:w="426" w:type="pct"/>
            <w:tcBorders>
              <w:left w:val="single" w:sz="4" w:space="0" w:color="auto"/>
              <w:bottom w:val="doub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w:t>
            </w:r>
          </w:p>
        </w:tc>
        <w:tc>
          <w:tcPr>
            <w:tcW w:w="427" w:type="pct"/>
            <w:tcBorders>
              <w:left w:val="single" w:sz="4" w:space="0" w:color="auto"/>
              <w:bottom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10</w:t>
            </w:r>
          </w:p>
        </w:tc>
        <w:tc>
          <w:tcPr>
            <w:tcW w:w="428" w:type="pct"/>
            <w:tcBorders>
              <w:bottom w:val="doub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7</w:t>
            </w:r>
          </w:p>
        </w:tc>
        <w:tc>
          <w:tcPr>
            <w:tcW w:w="367" w:type="pct"/>
            <w:tcBorders>
              <w:left w:val="single" w:sz="4" w:space="0" w:color="auto"/>
              <w:bottom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30</w:t>
            </w:r>
          </w:p>
        </w:tc>
        <w:tc>
          <w:tcPr>
            <w:tcW w:w="427" w:type="pct"/>
            <w:tcBorders>
              <w:bottom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56</w:t>
            </w:r>
          </w:p>
        </w:tc>
        <w:tc>
          <w:tcPr>
            <w:tcW w:w="549" w:type="pct"/>
            <w:tcBorders>
              <w:bottom w:val="doub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68</w:t>
            </w:r>
          </w:p>
        </w:tc>
        <w:tc>
          <w:tcPr>
            <w:tcW w:w="427" w:type="pct"/>
            <w:tcBorders>
              <w:bottom w:val="double" w:sz="4" w:space="0" w:color="auto"/>
              <w:right w:val="single" w:sz="4" w:space="0" w:color="auto"/>
            </w:tcBorders>
          </w:tcPr>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68</w:t>
            </w:r>
          </w:p>
        </w:tc>
        <w:tc>
          <w:tcPr>
            <w:tcW w:w="607" w:type="pct"/>
            <w:tcBorders>
              <w:left w:val="single" w:sz="4" w:space="0" w:color="auto"/>
              <w:bottom w:val="double" w:sz="4" w:space="0" w:color="auto"/>
              <w:right w:val="double" w:sz="4" w:space="0" w:color="auto"/>
            </w:tcBorders>
          </w:tcPr>
          <w:p w:rsidR="00FA6F41" w:rsidRPr="00FA6F41" w:rsidRDefault="00FA6F41" w:rsidP="00FA6F41">
            <w:pPr>
              <w:spacing w:after="0" w:line="240" w:lineRule="auto"/>
              <w:ind w:left="-351"/>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w:t>
            </w:r>
          </w:p>
        </w:tc>
      </w:tr>
    </w:tbl>
    <w:p w:rsidR="00FA6F41" w:rsidRPr="00FA6F41" w:rsidRDefault="00FA6F41" w:rsidP="00FA6F41">
      <w:pPr>
        <w:spacing w:after="0" w:line="240" w:lineRule="auto"/>
        <w:jc w:val="center"/>
        <w:rPr>
          <w:rFonts w:ascii="Times New Roman" w:eastAsia="Times New Roman" w:hAnsi="Times New Roman" w:cs="Times New Roman"/>
          <w:b/>
          <w:sz w:val="28"/>
          <w:szCs w:val="28"/>
          <w:lang w:eastAsia="ru-RU"/>
        </w:rPr>
      </w:pPr>
    </w:p>
    <w:p w:rsidR="00FA6F41" w:rsidRPr="00FA6F41" w:rsidRDefault="00FA6F41" w:rsidP="00FA6F41">
      <w:pPr>
        <w:widowControl w:val="0"/>
        <w:autoSpaceDE w:val="0"/>
        <w:autoSpaceDN w:val="0"/>
        <w:adjustRightInd w:val="0"/>
        <w:spacing w:after="0" w:line="240" w:lineRule="auto"/>
        <w:ind w:left="1174"/>
        <w:jc w:val="center"/>
        <w:rPr>
          <w:rFonts w:ascii="Times New Roman" w:eastAsia="Times New Roman" w:hAnsi="Times New Roman" w:cs="Times New Roman"/>
          <w:b/>
          <w:w w:val="110"/>
          <w:sz w:val="24"/>
          <w:szCs w:val="24"/>
          <w:lang w:eastAsia="ru-RU" w:bidi="he-IL"/>
        </w:rPr>
      </w:pPr>
      <w:r w:rsidRPr="00FA6F41">
        <w:rPr>
          <w:rFonts w:ascii="Times New Roman" w:eastAsia="Times New Roman" w:hAnsi="Times New Roman" w:cs="Times New Roman"/>
          <w:b/>
          <w:w w:val="110"/>
          <w:sz w:val="24"/>
          <w:szCs w:val="24"/>
          <w:lang w:eastAsia="ru-RU" w:bidi="he-IL"/>
        </w:rPr>
        <w:t>Пауэрлифтинг</w:t>
      </w:r>
    </w:p>
    <w:p w:rsidR="00FA6F41" w:rsidRPr="00FA6F41" w:rsidRDefault="00FA6F41" w:rsidP="00FA6F41">
      <w:pPr>
        <w:widowControl w:val="0"/>
        <w:autoSpaceDE w:val="0"/>
        <w:autoSpaceDN w:val="0"/>
        <w:adjustRightInd w:val="0"/>
        <w:spacing w:after="0" w:line="240" w:lineRule="auto"/>
        <w:ind w:left="1174"/>
        <w:rPr>
          <w:rFonts w:ascii="Times New Roman" w:eastAsia="Times New Roman" w:hAnsi="Times New Roman" w:cs="Times New Roman"/>
          <w:w w:val="110"/>
          <w:sz w:val="24"/>
          <w:szCs w:val="24"/>
          <w:lang w:eastAsia="ru-RU" w:bidi="he-IL"/>
        </w:rPr>
      </w:pPr>
    </w:p>
    <w:p w:rsidR="00FA6F41" w:rsidRPr="00FA6F41" w:rsidRDefault="00FA6F41" w:rsidP="00FA6F41">
      <w:pPr>
        <w:numPr>
          <w:ilvl w:val="0"/>
          <w:numId w:val="5"/>
        </w:numPr>
        <w:spacing w:after="0" w:line="240" w:lineRule="auto"/>
        <w:ind w:left="360"/>
        <w:contextualSpacing/>
        <w:jc w:val="both"/>
        <w:rPr>
          <w:rFonts w:ascii="Times New Roman" w:eastAsia="Times New Roman" w:hAnsi="Times New Roman" w:cs="Times New Roman"/>
          <w:smallCaps/>
          <w:sz w:val="24"/>
          <w:szCs w:val="24"/>
          <w:lang w:eastAsia="ru-RU"/>
        </w:rPr>
      </w:pPr>
      <w:r w:rsidRPr="00FA6F41">
        <w:rPr>
          <w:rFonts w:ascii="Times New Roman" w:eastAsia="Times New Roman" w:hAnsi="Times New Roman" w:cs="Times New Roman"/>
          <w:sz w:val="24"/>
          <w:szCs w:val="24"/>
          <w:lang w:eastAsia="ru-RU"/>
        </w:rPr>
        <w:t>НОРМАТИВНАЯ ЧАСТЬ</w:t>
      </w: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2808"/>
        <w:gridCol w:w="2106"/>
        <w:gridCol w:w="1872"/>
        <w:gridCol w:w="2570"/>
      </w:tblGrid>
      <w:tr w:rsidR="00FA6F41" w:rsidRPr="00FA6F41" w:rsidTr="00D677C9">
        <w:trPr>
          <w:trHeight w:val="800"/>
          <w:tblCellSpacing w:w="5" w:type="nil"/>
        </w:trPr>
        <w:tc>
          <w:tcPr>
            <w:tcW w:w="2808" w:type="dxa"/>
            <w:tcBorders>
              <w:top w:val="single" w:sz="8" w:space="0" w:color="auto"/>
              <w:left w:val="single" w:sz="8" w:space="0" w:color="auto"/>
              <w:bottom w:val="single" w:sz="4" w:space="0" w:color="auto"/>
              <w:right w:val="single" w:sz="8" w:space="0" w:color="auto"/>
            </w:tcBorders>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Этапы </w:t>
            </w:r>
            <w:proofErr w:type="gramStart"/>
            <w:r w:rsidRPr="00FA6F41">
              <w:rPr>
                <w:rFonts w:ascii="Times New Roman" w:eastAsia="Times New Roman" w:hAnsi="Times New Roman" w:cs="Times New Roman"/>
                <w:sz w:val="24"/>
                <w:szCs w:val="24"/>
                <w:lang w:eastAsia="ru-RU"/>
              </w:rPr>
              <w:t>спортивной</w:t>
            </w:r>
            <w:proofErr w:type="gramEnd"/>
            <w:r w:rsidRPr="00FA6F41">
              <w:rPr>
                <w:rFonts w:ascii="Times New Roman" w:eastAsia="Times New Roman" w:hAnsi="Times New Roman" w:cs="Times New Roman"/>
                <w:sz w:val="24"/>
                <w:szCs w:val="24"/>
                <w:lang w:eastAsia="ru-RU"/>
              </w:rPr>
              <w:t xml:space="preserve">   </w:t>
            </w:r>
          </w:p>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подготовки      </w:t>
            </w:r>
          </w:p>
        </w:tc>
        <w:tc>
          <w:tcPr>
            <w:tcW w:w="2106" w:type="dxa"/>
            <w:tcBorders>
              <w:top w:val="single" w:sz="8" w:space="0" w:color="auto"/>
              <w:left w:val="single" w:sz="8" w:space="0" w:color="auto"/>
              <w:bottom w:val="single" w:sz="4" w:space="0" w:color="auto"/>
              <w:right w:val="single" w:sz="8" w:space="0" w:color="auto"/>
            </w:tcBorders>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Длительность  </w:t>
            </w:r>
          </w:p>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этапов (в годах)</w:t>
            </w:r>
          </w:p>
        </w:tc>
        <w:tc>
          <w:tcPr>
            <w:tcW w:w="1872" w:type="dxa"/>
            <w:tcBorders>
              <w:top w:val="single" w:sz="8" w:space="0" w:color="auto"/>
              <w:left w:val="single" w:sz="8" w:space="0" w:color="auto"/>
              <w:bottom w:val="single" w:sz="4" w:space="0" w:color="auto"/>
              <w:right w:val="single" w:sz="8" w:space="0" w:color="auto"/>
            </w:tcBorders>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Минимальный  </w:t>
            </w:r>
          </w:p>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возраст </w:t>
            </w:r>
            <w:proofErr w:type="gramStart"/>
            <w:r w:rsidRPr="00FA6F41">
              <w:rPr>
                <w:rFonts w:ascii="Times New Roman" w:eastAsia="Times New Roman" w:hAnsi="Times New Roman" w:cs="Times New Roman"/>
                <w:sz w:val="24"/>
                <w:szCs w:val="24"/>
                <w:lang w:eastAsia="ru-RU"/>
              </w:rPr>
              <w:t>для</w:t>
            </w:r>
            <w:proofErr w:type="gramEnd"/>
            <w:r w:rsidRPr="00FA6F41">
              <w:rPr>
                <w:rFonts w:ascii="Times New Roman" w:eastAsia="Times New Roman" w:hAnsi="Times New Roman" w:cs="Times New Roman"/>
                <w:sz w:val="24"/>
                <w:szCs w:val="24"/>
                <w:lang w:eastAsia="ru-RU"/>
              </w:rPr>
              <w:t xml:space="preserve">  </w:t>
            </w:r>
          </w:p>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зачисления </w:t>
            </w:r>
            <w:proofErr w:type="gramStart"/>
            <w:r w:rsidRPr="00FA6F41">
              <w:rPr>
                <w:rFonts w:ascii="Times New Roman" w:eastAsia="Times New Roman" w:hAnsi="Times New Roman" w:cs="Times New Roman"/>
                <w:sz w:val="24"/>
                <w:szCs w:val="24"/>
                <w:lang w:eastAsia="ru-RU"/>
              </w:rPr>
              <w:t>в</w:t>
            </w:r>
            <w:proofErr w:type="gramEnd"/>
            <w:r w:rsidRPr="00FA6F41">
              <w:rPr>
                <w:rFonts w:ascii="Times New Roman" w:eastAsia="Times New Roman" w:hAnsi="Times New Roman" w:cs="Times New Roman"/>
                <w:sz w:val="24"/>
                <w:szCs w:val="24"/>
                <w:lang w:eastAsia="ru-RU"/>
              </w:rPr>
              <w:t xml:space="preserve"> </w:t>
            </w:r>
          </w:p>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группы (лет) </w:t>
            </w:r>
          </w:p>
        </w:tc>
        <w:tc>
          <w:tcPr>
            <w:tcW w:w="2570" w:type="dxa"/>
            <w:tcBorders>
              <w:top w:val="single" w:sz="8" w:space="0" w:color="auto"/>
              <w:left w:val="single" w:sz="8" w:space="0" w:color="auto"/>
              <w:bottom w:val="single" w:sz="4" w:space="0" w:color="auto"/>
              <w:right w:val="single" w:sz="8" w:space="0" w:color="auto"/>
            </w:tcBorders>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Наполняемость   </w:t>
            </w:r>
          </w:p>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групп (человек)  </w:t>
            </w:r>
          </w:p>
        </w:tc>
      </w:tr>
      <w:tr w:rsidR="00FA6F41" w:rsidRPr="00FA6F41" w:rsidTr="00D677C9">
        <w:trPr>
          <w:trHeight w:val="473"/>
          <w:tblCellSpacing w:w="5" w:type="nil"/>
        </w:trPr>
        <w:tc>
          <w:tcPr>
            <w:tcW w:w="2808" w:type="dxa"/>
            <w:tcBorders>
              <w:top w:val="single" w:sz="4" w:space="0" w:color="auto"/>
              <w:left w:val="single" w:sz="4" w:space="0" w:color="auto"/>
              <w:bottom w:val="single" w:sz="4" w:space="0" w:color="auto"/>
              <w:right w:val="single" w:sz="4" w:space="0" w:color="auto"/>
            </w:tcBorders>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Спортивно оздоровительный этап</w:t>
            </w:r>
          </w:p>
        </w:tc>
        <w:tc>
          <w:tcPr>
            <w:tcW w:w="2106" w:type="dxa"/>
            <w:tcBorders>
              <w:top w:val="single" w:sz="4" w:space="0" w:color="auto"/>
              <w:left w:val="single" w:sz="4" w:space="0" w:color="auto"/>
              <w:bottom w:val="single" w:sz="4" w:space="0" w:color="auto"/>
              <w:right w:val="single" w:sz="4" w:space="0" w:color="auto"/>
            </w:tcBorders>
          </w:tcPr>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Весь период</w:t>
            </w:r>
          </w:p>
        </w:tc>
        <w:tc>
          <w:tcPr>
            <w:tcW w:w="1872" w:type="dxa"/>
            <w:tcBorders>
              <w:top w:val="single" w:sz="4" w:space="0" w:color="auto"/>
              <w:left w:val="single" w:sz="4" w:space="0" w:color="auto"/>
              <w:bottom w:val="single" w:sz="4" w:space="0" w:color="auto"/>
              <w:right w:val="single" w:sz="4" w:space="0" w:color="auto"/>
            </w:tcBorders>
          </w:tcPr>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10</w:t>
            </w:r>
          </w:p>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70" w:type="dxa"/>
            <w:tcBorders>
              <w:top w:val="single" w:sz="4" w:space="0" w:color="auto"/>
              <w:left w:val="single" w:sz="4" w:space="0" w:color="auto"/>
              <w:bottom w:val="single" w:sz="4" w:space="0" w:color="auto"/>
              <w:right w:val="single" w:sz="4" w:space="0" w:color="auto"/>
            </w:tcBorders>
          </w:tcPr>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10-15</w:t>
            </w:r>
          </w:p>
        </w:tc>
      </w:tr>
    </w:tbl>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FA6F41">
        <w:rPr>
          <w:rFonts w:ascii="Times New Roman" w:eastAsia="Times New Roman" w:hAnsi="Times New Roman" w:cs="Times New Roman"/>
          <w:sz w:val="24"/>
          <w:szCs w:val="24"/>
          <w:lang w:eastAsia="ru-RU"/>
        </w:rPr>
        <w:t xml:space="preserve"> </w:t>
      </w:r>
    </w:p>
    <w:tbl>
      <w:tblPr>
        <w:tblW w:w="8647"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3828"/>
        <w:gridCol w:w="4819"/>
      </w:tblGrid>
      <w:tr w:rsidR="00FA6F41" w:rsidRPr="00FA6F41" w:rsidTr="00D677C9">
        <w:trPr>
          <w:trHeight w:val="360"/>
          <w:tblCellSpacing w:w="5" w:type="nil"/>
        </w:trPr>
        <w:tc>
          <w:tcPr>
            <w:tcW w:w="3828" w:type="dxa"/>
            <w:vMerge w:val="restart"/>
            <w:tcBorders>
              <w:top w:val="single" w:sz="8" w:space="0" w:color="auto"/>
              <w:left w:val="single" w:sz="8" w:space="0" w:color="auto"/>
              <w:bottom w:val="single" w:sz="8" w:space="0" w:color="auto"/>
              <w:right w:val="single" w:sz="8" w:space="0" w:color="auto"/>
            </w:tcBorders>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Разделы     </w:t>
            </w:r>
          </w:p>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подготовки   </w:t>
            </w:r>
          </w:p>
        </w:tc>
        <w:tc>
          <w:tcPr>
            <w:tcW w:w="4819" w:type="dxa"/>
            <w:tcBorders>
              <w:top w:val="single" w:sz="8" w:space="0" w:color="auto"/>
              <w:left w:val="single" w:sz="8" w:space="0" w:color="auto"/>
              <w:bottom w:val="single" w:sz="8" w:space="0" w:color="auto"/>
              <w:right w:val="single" w:sz="4" w:space="0" w:color="auto"/>
            </w:tcBorders>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Этапы и годы спортивной подготовки                   </w:t>
            </w:r>
          </w:p>
        </w:tc>
      </w:tr>
      <w:tr w:rsidR="00FA6F41" w:rsidRPr="00FA6F41" w:rsidTr="00D677C9">
        <w:trPr>
          <w:trHeight w:val="210"/>
          <w:tblCellSpacing w:w="5" w:type="nil"/>
        </w:trPr>
        <w:tc>
          <w:tcPr>
            <w:tcW w:w="3828" w:type="dxa"/>
            <w:vMerge/>
            <w:tcBorders>
              <w:left w:val="single" w:sz="8" w:space="0" w:color="auto"/>
              <w:bottom w:val="single" w:sz="8" w:space="0" w:color="auto"/>
              <w:right w:val="single" w:sz="8" w:space="0" w:color="auto"/>
            </w:tcBorders>
          </w:tcPr>
          <w:p w:rsidR="00FA6F41" w:rsidRPr="00FA6F41" w:rsidRDefault="00FA6F41" w:rsidP="00FA6F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819" w:type="dxa"/>
            <w:tcBorders>
              <w:left w:val="single" w:sz="8" w:space="0" w:color="auto"/>
              <w:bottom w:val="single" w:sz="8" w:space="0" w:color="auto"/>
              <w:right w:val="single" w:sz="8" w:space="0" w:color="auto"/>
            </w:tcBorders>
          </w:tcPr>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Спортивно-оздоровительный этап</w:t>
            </w:r>
          </w:p>
        </w:tc>
      </w:tr>
      <w:tr w:rsidR="00FA6F41" w:rsidRPr="00FA6F41" w:rsidTr="00D677C9">
        <w:trPr>
          <w:trHeight w:val="216"/>
          <w:tblCellSpacing w:w="5" w:type="nil"/>
        </w:trPr>
        <w:tc>
          <w:tcPr>
            <w:tcW w:w="3828" w:type="dxa"/>
            <w:vMerge/>
            <w:tcBorders>
              <w:left w:val="single" w:sz="8" w:space="0" w:color="auto"/>
              <w:bottom w:val="single" w:sz="8" w:space="0" w:color="auto"/>
              <w:right w:val="single" w:sz="8" w:space="0" w:color="auto"/>
            </w:tcBorders>
          </w:tcPr>
          <w:p w:rsidR="00FA6F41" w:rsidRPr="00FA6F41" w:rsidRDefault="00FA6F41" w:rsidP="00FA6F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819" w:type="dxa"/>
            <w:tcBorders>
              <w:left w:val="single" w:sz="8" w:space="0" w:color="auto"/>
              <w:bottom w:val="single" w:sz="8" w:space="0" w:color="auto"/>
              <w:right w:val="single" w:sz="8" w:space="0" w:color="auto"/>
            </w:tcBorders>
          </w:tcPr>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Весь период</w:t>
            </w:r>
          </w:p>
        </w:tc>
      </w:tr>
      <w:tr w:rsidR="00FA6F41" w:rsidRPr="00FA6F41" w:rsidTr="00D677C9">
        <w:trPr>
          <w:trHeight w:val="360"/>
          <w:tblCellSpacing w:w="5" w:type="nil"/>
        </w:trPr>
        <w:tc>
          <w:tcPr>
            <w:tcW w:w="3828" w:type="dxa"/>
            <w:tcBorders>
              <w:left w:val="single" w:sz="8" w:space="0" w:color="auto"/>
              <w:bottom w:val="single" w:sz="8" w:space="0" w:color="auto"/>
              <w:right w:val="single" w:sz="8" w:space="0" w:color="auto"/>
            </w:tcBorders>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Теоретическая   подготовка</w:t>
            </w:r>
            <w:proofErr w:type="gramStart"/>
            <w:r w:rsidRPr="00FA6F41">
              <w:rPr>
                <w:rFonts w:ascii="Times New Roman" w:eastAsia="Times New Roman" w:hAnsi="Times New Roman" w:cs="Times New Roman"/>
                <w:sz w:val="24"/>
                <w:szCs w:val="24"/>
                <w:lang w:eastAsia="ru-RU"/>
              </w:rPr>
              <w:t xml:space="preserve"> (%)  </w:t>
            </w:r>
            <w:proofErr w:type="gramEnd"/>
          </w:p>
        </w:tc>
        <w:tc>
          <w:tcPr>
            <w:tcW w:w="4819" w:type="dxa"/>
            <w:tcBorders>
              <w:left w:val="single" w:sz="8" w:space="0" w:color="auto"/>
              <w:bottom w:val="single" w:sz="8" w:space="0" w:color="auto"/>
              <w:right w:val="single" w:sz="8" w:space="0" w:color="auto"/>
            </w:tcBorders>
          </w:tcPr>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4,8 - 6,2</w:t>
            </w:r>
          </w:p>
        </w:tc>
      </w:tr>
      <w:tr w:rsidR="00FA6F41" w:rsidRPr="00FA6F41" w:rsidTr="00D677C9">
        <w:trPr>
          <w:trHeight w:val="360"/>
          <w:tblCellSpacing w:w="5" w:type="nil"/>
        </w:trPr>
        <w:tc>
          <w:tcPr>
            <w:tcW w:w="3828" w:type="dxa"/>
            <w:tcBorders>
              <w:left w:val="single" w:sz="8" w:space="0" w:color="auto"/>
              <w:bottom w:val="single" w:sz="8" w:space="0" w:color="auto"/>
              <w:right w:val="single" w:sz="8" w:space="0" w:color="auto"/>
            </w:tcBorders>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Общая физическая подготовка</w:t>
            </w:r>
            <w:proofErr w:type="gramStart"/>
            <w:r w:rsidRPr="00FA6F41">
              <w:rPr>
                <w:rFonts w:ascii="Times New Roman" w:eastAsia="Times New Roman" w:hAnsi="Times New Roman" w:cs="Times New Roman"/>
                <w:sz w:val="24"/>
                <w:szCs w:val="24"/>
                <w:lang w:eastAsia="ru-RU"/>
              </w:rPr>
              <w:t xml:space="preserve"> (%)  </w:t>
            </w:r>
            <w:proofErr w:type="gramEnd"/>
          </w:p>
        </w:tc>
        <w:tc>
          <w:tcPr>
            <w:tcW w:w="4819" w:type="dxa"/>
            <w:tcBorders>
              <w:left w:val="single" w:sz="8" w:space="0" w:color="auto"/>
              <w:bottom w:val="single" w:sz="8" w:space="0" w:color="auto"/>
              <w:right w:val="single" w:sz="8" w:space="0" w:color="auto"/>
            </w:tcBorders>
          </w:tcPr>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41,1 -</w:t>
            </w:r>
          </w:p>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52,9</w:t>
            </w:r>
          </w:p>
        </w:tc>
      </w:tr>
      <w:tr w:rsidR="00FA6F41" w:rsidRPr="00FA6F41" w:rsidTr="00D677C9">
        <w:trPr>
          <w:trHeight w:val="540"/>
          <w:tblCellSpacing w:w="5" w:type="nil"/>
        </w:trPr>
        <w:tc>
          <w:tcPr>
            <w:tcW w:w="3828" w:type="dxa"/>
            <w:tcBorders>
              <w:left w:val="single" w:sz="8" w:space="0" w:color="auto"/>
              <w:bottom w:val="single" w:sz="8" w:space="0" w:color="auto"/>
              <w:right w:val="single" w:sz="8" w:space="0" w:color="auto"/>
            </w:tcBorders>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Специальная физическая    </w:t>
            </w:r>
          </w:p>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подготовка</w:t>
            </w:r>
            <w:proofErr w:type="gramStart"/>
            <w:r w:rsidRPr="00FA6F41">
              <w:rPr>
                <w:rFonts w:ascii="Times New Roman" w:eastAsia="Times New Roman" w:hAnsi="Times New Roman" w:cs="Times New Roman"/>
                <w:sz w:val="24"/>
                <w:szCs w:val="24"/>
                <w:lang w:eastAsia="ru-RU"/>
              </w:rPr>
              <w:t xml:space="preserve"> (%)  </w:t>
            </w:r>
            <w:proofErr w:type="gramEnd"/>
          </w:p>
        </w:tc>
        <w:tc>
          <w:tcPr>
            <w:tcW w:w="4819" w:type="dxa"/>
            <w:tcBorders>
              <w:left w:val="single" w:sz="8" w:space="0" w:color="auto"/>
              <w:bottom w:val="single" w:sz="8" w:space="0" w:color="auto"/>
              <w:right w:val="single" w:sz="8" w:space="0" w:color="auto"/>
            </w:tcBorders>
          </w:tcPr>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40,1 -</w:t>
            </w:r>
          </w:p>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51,5</w:t>
            </w:r>
          </w:p>
        </w:tc>
      </w:tr>
      <w:tr w:rsidR="00FA6F41" w:rsidRPr="00FA6F41" w:rsidTr="00D677C9">
        <w:trPr>
          <w:trHeight w:val="717"/>
          <w:tblCellSpacing w:w="5" w:type="nil"/>
        </w:trPr>
        <w:tc>
          <w:tcPr>
            <w:tcW w:w="3828" w:type="dxa"/>
            <w:tcBorders>
              <w:left w:val="single" w:sz="8" w:space="0" w:color="auto"/>
              <w:bottom w:val="single" w:sz="8" w:space="0" w:color="auto"/>
              <w:right w:val="single" w:sz="8" w:space="0" w:color="auto"/>
            </w:tcBorders>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lastRenderedPageBreak/>
              <w:t xml:space="preserve">Участие в     соревнованиях,  </w:t>
            </w:r>
          </w:p>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тренерская и судейская  практика</w:t>
            </w:r>
            <w:proofErr w:type="gramStart"/>
            <w:r w:rsidRPr="00FA6F41">
              <w:rPr>
                <w:rFonts w:ascii="Times New Roman" w:eastAsia="Times New Roman" w:hAnsi="Times New Roman" w:cs="Times New Roman"/>
                <w:sz w:val="24"/>
                <w:szCs w:val="24"/>
                <w:lang w:eastAsia="ru-RU"/>
              </w:rPr>
              <w:t xml:space="preserve"> (%)    </w:t>
            </w:r>
            <w:proofErr w:type="gramEnd"/>
          </w:p>
        </w:tc>
        <w:tc>
          <w:tcPr>
            <w:tcW w:w="4819" w:type="dxa"/>
            <w:tcBorders>
              <w:left w:val="single" w:sz="8" w:space="0" w:color="auto"/>
              <w:bottom w:val="single" w:sz="8" w:space="0" w:color="auto"/>
              <w:right w:val="single" w:sz="8" w:space="0" w:color="auto"/>
            </w:tcBorders>
          </w:tcPr>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1,2 - 1,6</w:t>
            </w:r>
          </w:p>
        </w:tc>
      </w:tr>
    </w:tbl>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Par266"/>
      <w:bookmarkStart w:id="1" w:name="Par270"/>
      <w:bookmarkEnd w:id="0"/>
      <w:bookmarkEnd w:id="1"/>
      <w:r w:rsidRPr="00FA6F41">
        <w:rPr>
          <w:rFonts w:ascii="Times New Roman" w:eastAsia="Times New Roman" w:hAnsi="Times New Roman" w:cs="Times New Roman"/>
          <w:sz w:val="24"/>
          <w:szCs w:val="24"/>
          <w:lang w:eastAsia="ru-RU"/>
        </w:rPr>
        <w:t>НОРМАТИВЫ ОБЩЕЙ ФИЗИЧЕСКОЙ И СПЕЦИАЛЬНОЙ ФИЗИЧЕСКОЙ ПОДГОТОВКИ ДЛЯ ЗАЧИСЛЕНИЯ В ГРУППЫ НА СПОРТИВНО-ОЗДОРОВИТЕЛЬНОМ ЭТАПЕ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6"/>
      </w:tblGrid>
      <w:tr w:rsidR="00FA6F41" w:rsidRPr="00FA6F41" w:rsidTr="00D677C9">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FA6F41" w:rsidRPr="00FA6F41" w:rsidRDefault="00FA6F41" w:rsidP="00FA6F41">
            <w:pPr>
              <w:tabs>
                <w:tab w:val="left" w:pos="3960"/>
              </w:tabs>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w:t>
            </w:r>
            <w:proofErr w:type="gramStart"/>
            <w:r w:rsidRPr="00FA6F41">
              <w:rPr>
                <w:rFonts w:ascii="Times New Roman" w:eastAsia="Times New Roman" w:hAnsi="Times New Roman" w:cs="Times New Roman"/>
                <w:sz w:val="24"/>
                <w:szCs w:val="24"/>
                <w:lang w:eastAsia="ru-RU"/>
              </w:rPr>
              <w:t>п</w:t>
            </w:r>
            <w:proofErr w:type="gramEnd"/>
            <w:r w:rsidRPr="00FA6F41">
              <w:rPr>
                <w:rFonts w:ascii="Times New Roman" w:eastAsia="Times New Roman" w:hAnsi="Times New Roman" w:cs="Times New Roman"/>
                <w:sz w:val="24"/>
                <w:szCs w:val="24"/>
                <w:lang w:eastAsia="ru-RU"/>
              </w:rPr>
              <w:t>/п</w:t>
            </w:r>
          </w:p>
        </w:tc>
        <w:tc>
          <w:tcPr>
            <w:tcW w:w="8896" w:type="dxa"/>
            <w:tcBorders>
              <w:top w:val="single" w:sz="4" w:space="0" w:color="000000"/>
              <w:left w:val="single" w:sz="4" w:space="0" w:color="000000"/>
              <w:bottom w:val="single" w:sz="4" w:space="0" w:color="000000"/>
              <w:right w:val="single" w:sz="4" w:space="0" w:color="000000"/>
            </w:tcBorders>
            <w:shd w:val="clear" w:color="auto" w:fill="auto"/>
            <w:hideMark/>
          </w:tcPr>
          <w:p w:rsidR="00FA6F41" w:rsidRPr="00FA6F41" w:rsidRDefault="00FA6F41" w:rsidP="00FA6F41">
            <w:pPr>
              <w:tabs>
                <w:tab w:val="left" w:pos="3960"/>
              </w:tabs>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Нормативы </w:t>
            </w:r>
          </w:p>
        </w:tc>
      </w:tr>
      <w:tr w:rsidR="00FA6F41" w:rsidRPr="00FA6F41" w:rsidTr="00D677C9">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FA6F41" w:rsidRPr="00FA6F41" w:rsidRDefault="00FA6F41" w:rsidP="00FA6F41">
            <w:pPr>
              <w:tabs>
                <w:tab w:val="left" w:pos="3960"/>
              </w:tabs>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w:t>
            </w:r>
          </w:p>
        </w:tc>
        <w:tc>
          <w:tcPr>
            <w:tcW w:w="8896" w:type="dxa"/>
            <w:tcBorders>
              <w:top w:val="single" w:sz="4" w:space="0" w:color="000000"/>
              <w:left w:val="single" w:sz="4" w:space="0" w:color="000000"/>
              <w:bottom w:val="single" w:sz="4" w:space="0" w:color="000000"/>
              <w:right w:val="single" w:sz="4" w:space="0" w:color="000000"/>
            </w:tcBorders>
            <w:shd w:val="clear" w:color="auto" w:fill="auto"/>
            <w:hideMark/>
          </w:tcPr>
          <w:p w:rsidR="00FA6F41" w:rsidRPr="00FA6F41" w:rsidRDefault="00FA6F41" w:rsidP="00FA6F41">
            <w:pPr>
              <w:tabs>
                <w:tab w:val="left" w:pos="3960"/>
              </w:tabs>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Отжимание (количество раз)</w:t>
            </w:r>
          </w:p>
        </w:tc>
      </w:tr>
      <w:tr w:rsidR="00FA6F41" w:rsidRPr="00FA6F41" w:rsidTr="00D677C9">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FA6F41" w:rsidRPr="00FA6F41" w:rsidRDefault="00FA6F41" w:rsidP="00FA6F41">
            <w:pPr>
              <w:tabs>
                <w:tab w:val="left" w:pos="3960"/>
              </w:tabs>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w:t>
            </w:r>
          </w:p>
        </w:tc>
        <w:tc>
          <w:tcPr>
            <w:tcW w:w="8896" w:type="dxa"/>
            <w:tcBorders>
              <w:top w:val="single" w:sz="4" w:space="0" w:color="000000"/>
              <w:left w:val="single" w:sz="4" w:space="0" w:color="000000"/>
              <w:bottom w:val="single" w:sz="4" w:space="0" w:color="000000"/>
              <w:right w:val="single" w:sz="4" w:space="0" w:color="000000"/>
            </w:tcBorders>
            <w:shd w:val="clear" w:color="auto" w:fill="auto"/>
            <w:hideMark/>
          </w:tcPr>
          <w:p w:rsidR="00FA6F41" w:rsidRPr="00FA6F41" w:rsidRDefault="00FA6F41" w:rsidP="00FA6F41">
            <w:pPr>
              <w:tabs>
                <w:tab w:val="left" w:pos="3960"/>
              </w:tabs>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Прыжок в длину с места (</w:t>
            </w:r>
            <w:proofErr w:type="gramStart"/>
            <w:r w:rsidRPr="00FA6F41">
              <w:rPr>
                <w:rFonts w:ascii="Times New Roman" w:eastAsia="Times New Roman" w:hAnsi="Times New Roman" w:cs="Times New Roman"/>
                <w:sz w:val="24"/>
                <w:szCs w:val="24"/>
                <w:lang w:eastAsia="ru-RU"/>
              </w:rPr>
              <w:t>см</w:t>
            </w:r>
            <w:proofErr w:type="gramEnd"/>
            <w:r w:rsidRPr="00FA6F41">
              <w:rPr>
                <w:rFonts w:ascii="Times New Roman" w:eastAsia="Times New Roman" w:hAnsi="Times New Roman" w:cs="Times New Roman"/>
                <w:sz w:val="24"/>
                <w:szCs w:val="24"/>
                <w:lang w:eastAsia="ru-RU"/>
              </w:rPr>
              <w:t>)</w:t>
            </w:r>
          </w:p>
        </w:tc>
      </w:tr>
      <w:tr w:rsidR="00FA6F41" w:rsidRPr="00FA6F41" w:rsidTr="00D677C9">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FA6F41" w:rsidRPr="00FA6F41" w:rsidRDefault="00FA6F41" w:rsidP="00FA6F41">
            <w:pPr>
              <w:tabs>
                <w:tab w:val="left" w:pos="3960"/>
              </w:tabs>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3</w:t>
            </w:r>
          </w:p>
        </w:tc>
        <w:tc>
          <w:tcPr>
            <w:tcW w:w="8896" w:type="dxa"/>
            <w:tcBorders>
              <w:top w:val="single" w:sz="4" w:space="0" w:color="000000"/>
              <w:left w:val="single" w:sz="4" w:space="0" w:color="000000"/>
              <w:bottom w:val="single" w:sz="4" w:space="0" w:color="000000"/>
              <w:right w:val="single" w:sz="4" w:space="0" w:color="000000"/>
            </w:tcBorders>
            <w:shd w:val="clear" w:color="auto" w:fill="auto"/>
            <w:hideMark/>
          </w:tcPr>
          <w:p w:rsidR="00FA6F41" w:rsidRPr="00FA6F41" w:rsidRDefault="00FA6F41" w:rsidP="00FA6F41">
            <w:pPr>
              <w:tabs>
                <w:tab w:val="left" w:pos="3960"/>
              </w:tabs>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Бег 30 м (сек)</w:t>
            </w:r>
          </w:p>
        </w:tc>
      </w:tr>
    </w:tbl>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FA6F41" w:rsidRPr="00FA6F41" w:rsidRDefault="00FA6F41" w:rsidP="00FA6F41">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УЧЕБНЫЙ ПЛАН</w:t>
      </w:r>
    </w:p>
    <w:p w:rsidR="00FA6F41" w:rsidRPr="00FA6F41" w:rsidRDefault="00FA6F41" w:rsidP="00FA6F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Тренировочный процесс в организации, осуществляющей спортивную подготовку, ведется в соответствии с годовым тренировочным планом, рассчитанным на 46 недель  занятий непосредственно в условиях ДЮСШ № 2 и дополнительные 6 недель для тренировки в спортивно-оздоровительном лагере и по индивидуальным планам на период их отдыха.</w:t>
      </w:r>
    </w:p>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НОРМАТИВЫ МАКСИМАЛЬНОГО ОБЪЕМА ТРЕНИРОВОЧНОЙ НАГРУЗКИ</w:t>
      </w: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2390"/>
        <w:gridCol w:w="6561"/>
      </w:tblGrid>
      <w:tr w:rsidR="00FA6F41" w:rsidRPr="00FA6F41" w:rsidTr="00D677C9">
        <w:trPr>
          <w:trHeight w:val="440"/>
          <w:tblCellSpacing w:w="5" w:type="nil"/>
        </w:trPr>
        <w:tc>
          <w:tcPr>
            <w:tcW w:w="2390" w:type="dxa"/>
            <w:tcBorders>
              <w:top w:val="single" w:sz="8" w:space="0" w:color="auto"/>
              <w:left w:val="single" w:sz="8" w:space="0" w:color="auto"/>
              <w:bottom w:val="single" w:sz="8" w:space="0" w:color="auto"/>
              <w:right w:val="single" w:sz="8" w:space="0" w:color="auto"/>
            </w:tcBorders>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Этапный  </w:t>
            </w:r>
          </w:p>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норматив </w:t>
            </w:r>
          </w:p>
        </w:tc>
        <w:tc>
          <w:tcPr>
            <w:tcW w:w="6561" w:type="dxa"/>
            <w:tcBorders>
              <w:top w:val="single" w:sz="8" w:space="0" w:color="auto"/>
              <w:left w:val="single" w:sz="8" w:space="0" w:color="auto"/>
              <w:bottom w:val="single" w:sz="8" w:space="0" w:color="auto"/>
              <w:right w:val="single" w:sz="8" w:space="0" w:color="auto"/>
            </w:tcBorders>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СПОРТИВНО-ОЗДОРОВИТЕЛЬНЫЙ ЭТАП </w:t>
            </w:r>
          </w:p>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6F41" w:rsidRPr="00FA6F41" w:rsidTr="00D677C9">
        <w:trPr>
          <w:trHeight w:val="584"/>
          <w:tblCellSpacing w:w="5" w:type="nil"/>
        </w:trPr>
        <w:tc>
          <w:tcPr>
            <w:tcW w:w="2390" w:type="dxa"/>
            <w:tcBorders>
              <w:left w:val="single" w:sz="8" w:space="0" w:color="auto"/>
              <w:bottom w:val="single" w:sz="8" w:space="0" w:color="auto"/>
              <w:right w:val="single" w:sz="8" w:space="0" w:color="auto"/>
            </w:tcBorders>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Год    </w:t>
            </w:r>
          </w:p>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подготовки</w:t>
            </w:r>
          </w:p>
        </w:tc>
        <w:tc>
          <w:tcPr>
            <w:tcW w:w="6561" w:type="dxa"/>
            <w:tcBorders>
              <w:left w:val="single" w:sz="8" w:space="0" w:color="auto"/>
              <w:bottom w:val="single" w:sz="8" w:space="0" w:color="auto"/>
              <w:right w:val="single" w:sz="8" w:space="0" w:color="auto"/>
            </w:tcBorders>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Весь период</w:t>
            </w:r>
          </w:p>
        </w:tc>
      </w:tr>
      <w:tr w:rsidR="00FA6F41" w:rsidRPr="00FA6F41" w:rsidTr="00D677C9">
        <w:trPr>
          <w:trHeight w:val="600"/>
          <w:tblCellSpacing w:w="5" w:type="nil"/>
        </w:trPr>
        <w:tc>
          <w:tcPr>
            <w:tcW w:w="2390" w:type="dxa"/>
            <w:tcBorders>
              <w:left w:val="single" w:sz="8" w:space="0" w:color="auto"/>
              <w:bottom w:val="single" w:sz="8" w:space="0" w:color="auto"/>
              <w:right w:val="single" w:sz="8" w:space="0" w:color="auto"/>
            </w:tcBorders>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Количество часов </w:t>
            </w:r>
            <w:proofErr w:type="gramStart"/>
            <w:r w:rsidRPr="00FA6F41">
              <w:rPr>
                <w:rFonts w:ascii="Times New Roman" w:eastAsia="Times New Roman" w:hAnsi="Times New Roman" w:cs="Times New Roman"/>
                <w:sz w:val="24"/>
                <w:szCs w:val="24"/>
                <w:lang w:eastAsia="ru-RU"/>
              </w:rPr>
              <w:t>в</w:t>
            </w:r>
            <w:proofErr w:type="gramEnd"/>
            <w:r w:rsidRPr="00FA6F41">
              <w:rPr>
                <w:rFonts w:ascii="Times New Roman" w:eastAsia="Times New Roman" w:hAnsi="Times New Roman" w:cs="Times New Roman"/>
                <w:sz w:val="24"/>
                <w:szCs w:val="24"/>
                <w:lang w:eastAsia="ru-RU"/>
              </w:rPr>
              <w:t xml:space="preserve">  </w:t>
            </w:r>
          </w:p>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неделю  </w:t>
            </w:r>
          </w:p>
        </w:tc>
        <w:tc>
          <w:tcPr>
            <w:tcW w:w="6561" w:type="dxa"/>
            <w:tcBorders>
              <w:left w:val="single" w:sz="8" w:space="0" w:color="auto"/>
              <w:bottom w:val="single" w:sz="8" w:space="0" w:color="auto"/>
              <w:right w:val="single" w:sz="8" w:space="0" w:color="auto"/>
            </w:tcBorders>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6  </w:t>
            </w:r>
          </w:p>
        </w:tc>
      </w:tr>
      <w:tr w:rsidR="00FA6F41" w:rsidRPr="00FA6F41" w:rsidTr="00D677C9">
        <w:trPr>
          <w:trHeight w:val="519"/>
          <w:tblCellSpacing w:w="5" w:type="nil"/>
        </w:trPr>
        <w:tc>
          <w:tcPr>
            <w:tcW w:w="2390" w:type="dxa"/>
            <w:tcBorders>
              <w:left w:val="single" w:sz="8" w:space="0" w:color="auto"/>
              <w:bottom w:val="single" w:sz="8" w:space="0" w:color="auto"/>
              <w:right w:val="single" w:sz="8" w:space="0" w:color="auto"/>
            </w:tcBorders>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Общее количество</w:t>
            </w:r>
          </w:p>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часов в  год:   </w:t>
            </w:r>
          </w:p>
        </w:tc>
        <w:tc>
          <w:tcPr>
            <w:tcW w:w="6561" w:type="dxa"/>
            <w:tcBorders>
              <w:left w:val="single" w:sz="8" w:space="0" w:color="auto"/>
              <w:bottom w:val="single" w:sz="8" w:space="0" w:color="auto"/>
              <w:right w:val="single" w:sz="8" w:space="0" w:color="auto"/>
            </w:tcBorders>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312</w:t>
            </w:r>
          </w:p>
        </w:tc>
      </w:tr>
    </w:tbl>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УЧЕБНО-ТЕМАТИЧЕСКИЙ ПЛАН</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662"/>
      </w:tblGrid>
      <w:tr w:rsidR="00FA6F41" w:rsidRPr="00FA6F41" w:rsidTr="00D677C9">
        <w:tc>
          <w:tcPr>
            <w:tcW w:w="2518" w:type="dxa"/>
            <w:shd w:val="clear" w:color="auto" w:fill="auto"/>
          </w:tcPr>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Разделы подготовки</w:t>
            </w:r>
          </w:p>
        </w:tc>
        <w:tc>
          <w:tcPr>
            <w:tcW w:w="6662" w:type="dxa"/>
            <w:tcBorders>
              <w:right w:val="single" w:sz="4" w:space="0" w:color="auto"/>
            </w:tcBorders>
            <w:shd w:val="clear" w:color="auto" w:fill="auto"/>
          </w:tcPr>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Спортивно-оздоровительный этап</w:t>
            </w:r>
          </w:p>
        </w:tc>
      </w:tr>
      <w:tr w:rsidR="00FA6F41" w:rsidRPr="00FA6F41" w:rsidTr="00D677C9">
        <w:tc>
          <w:tcPr>
            <w:tcW w:w="2518" w:type="dxa"/>
            <w:shd w:val="clear" w:color="auto" w:fill="auto"/>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теория</w:t>
            </w:r>
          </w:p>
        </w:tc>
        <w:tc>
          <w:tcPr>
            <w:tcW w:w="6662" w:type="dxa"/>
            <w:shd w:val="clear" w:color="auto" w:fill="auto"/>
          </w:tcPr>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16</w:t>
            </w:r>
          </w:p>
        </w:tc>
      </w:tr>
      <w:tr w:rsidR="00FA6F41" w:rsidRPr="00FA6F41" w:rsidTr="00D677C9">
        <w:tc>
          <w:tcPr>
            <w:tcW w:w="2518" w:type="dxa"/>
            <w:shd w:val="clear" w:color="auto" w:fill="auto"/>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ОФП</w:t>
            </w:r>
          </w:p>
        </w:tc>
        <w:tc>
          <w:tcPr>
            <w:tcW w:w="6662" w:type="dxa"/>
            <w:shd w:val="clear" w:color="auto" w:fill="auto"/>
          </w:tcPr>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121</w:t>
            </w:r>
          </w:p>
        </w:tc>
      </w:tr>
      <w:tr w:rsidR="00FA6F41" w:rsidRPr="00FA6F41" w:rsidTr="00D677C9">
        <w:tc>
          <w:tcPr>
            <w:tcW w:w="2518" w:type="dxa"/>
            <w:shd w:val="clear" w:color="auto" w:fill="auto"/>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СФП</w:t>
            </w:r>
          </w:p>
        </w:tc>
        <w:tc>
          <w:tcPr>
            <w:tcW w:w="6662" w:type="dxa"/>
            <w:shd w:val="clear" w:color="auto" w:fill="auto"/>
          </w:tcPr>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122</w:t>
            </w:r>
          </w:p>
        </w:tc>
      </w:tr>
      <w:tr w:rsidR="00FA6F41" w:rsidRPr="00FA6F41" w:rsidTr="00D677C9">
        <w:tc>
          <w:tcPr>
            <w:tcW w:w="2518" w:type="dxa"/>
            <w:shd w:val="clear" w:color="auto" w:fill="auto"/>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Контрольные испытания</w:t>
            </w:r>
          </w:p>
        </w:tc>
        <w:tc>
          <w:tcPr>
            <w:tcW w:w="6662" w:type="dxa"/>
            <w:shd w:val="clear" w:color="auto" w:fill="auto"/>
          </w:tcPr>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3</w:t>
            </w:r>
          </w:p>
        </w:tc>
      </w:tr>
      <w:tr w:rsidR="00FA6F41" w:rsidRPr="00FA6F41" w:rsidTr="00D677C9">
        <w:tc>
          <w:tcPr>
            <w:tcW w:w="2518" w:type="dxa"/>
            <w:shd w:val="clear" w:color="auto" w:fill="auto"/>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Восстановительные мероприятия</w:t>
            </w:r>
          </w:p>
        </w:tc>
        <w:tc>
          <w:tcPr>
            <w:tcW w:w="6662" w:type="dxa"/>
            <w:shd w:val="clear" w:color="auto" w:fill="auto"/>
          </w:tcPr>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3</w:t>
            </w:r>
          </w:p>
        </w:tc>
      </w:tr>
      <w:tr w:rsidR="00FA6F41" w:rsidRPr="00FA6F41" w:rsidTr="00D677C9">
        <w:tc>
          <w:tcPr>
            <w:tcW w:w="2518" w:type="dxa"/>
            <w:shd w:val="clear" w:color="auto" w:fill="auto"/>
          </w:tcPr>
          <w:p w:rsidR="00FA6F41" w:rsidRPr="00FA6F41" w:rsidRDefault="00FA6F41" w:rsidP="00FA6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ИТОГО</w:t>
            </w:r>
          </w:p>
        </w:tc>
        <w:tc>
          <w:tcPr>
            <w:tcW w:w="6662" w:type="dxa"/>
            <w:tcBorders>
              <w:right w:val="single" w:sz="4" w:space="0" w:color="auto"/>
            </w:tcBorders>
            <w:shd w:val="clear" w:color="auto" w:fill="auto"/>
          </w:tcPr>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276</w:t>
            </w:r>
          </w:p>
        </w:tc>
      </w:tr>
    </w:tbl>
    <w:p w:rsidR="00FA6F41" w:rsidRPr="00FA6F41" w:rsidRDefault="00FA6F41" w:rsidP="00FA6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6F41" w:rsidRPr="00FA6F41" w:rsidRDefault="00FA6F41" w:rsidP="00FA6F41">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w:t>
      </w:r>
    </w:p>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3.МЕТОДИЧЕСКАЯ ЧАСТЬ</w:t>
      </w:r>
    </w:p>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ТЕОРЕТИЧЕСКАЯ ПОДГОТОВКА</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Теоретическая подготовка проводится в форме бесед, лекций. Учебный материал распределяется на весь период обучения. Теоретические знания должны иметь целевую направленность, вырабатывать у занимающихся умения использовать полученные знания на практике в условиях тренировочных занятий.</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lastRenderedPageBreak/>
        <w:t xml:space="preserve">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FA6F41" w:rsidRPr="00FA6F41" w:rsidRDefault="00FA6F41" w:rsidP="00FA6F41">
      <w:p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Темы теоретических занятий:</w:t>
      </w:r>
    </w:p>
    <w:p w:rsidR="00FA6F41" w:rsidRPr="00FA6F41" w:rsidRDefault="00FA6F41" w:rsidP="00FA6F41">
      <w:pPr>
        <w:numPr>
          <w:ilvl w:val="0"/>
          <w:numId w:val="6"/>
        </w:numPr>
        <w:spacing w:after="0" w:line="240" w:lineRule="auto"/>
        <w:contextualSpacing/>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Физическая культура и спорт в России. </w:t>
      </w:r>
      <w:proofErr w:type="gramStart"/>
      <w:r w:rsidRPr="00FA6F41">
        <w:rPr>
          <w:rFonts w:ascii="Times New Roman" w:eastAsia="Times New Roman" w:hAnsi="Times New Roman" w:cs="Times New Roman"/>
          <w:sz w:val="24"/>
          <w:szCs w:val="24"/>
          <w:lang w:eastAsia="ru-RU"/>
        </w:rPr>
        <w:t>(Место и роль физической культуры и спорта в современном обществе.</w:t>
      </w:r>
      <w:proofErr w:type="gramEnd"/>
      <w:r w:rsidRPr="00FA6F41">
        <w:rPr>
          <w:rFonts w:ascii="Times New Roman" w:eastAsia="Times New Roman" w:hAnsi="Times New Roman" w:cs="Times New Roman"/>
          <w:sz w:val="24"/>
          <w:szCs w:val="24"/>
          <w:lang w:eastAsia="ru-RU"/>
        </w:rPr>
        <w:t xml:space="preserve"> Значения физической культуры и спорта для трудовой деятельности людей</w:t>
      </w:r>
    </w:p>
    <w:p w:rsidR="00FA6F41" w:rsidRPr="00FA6F41" w:rsidRDefault="00FA6F41" w:rsidP="00FA6F41">
      <w:pPr>
        <w:numPr>
          <w:ilvl w:val="0"/>
          <w:numId w:val="6"/>
        </w:numPr>
        <w:spacing w:after="0" w:line="240" w:lineRule="auto"/>
        <w:contextualSpacing/>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Краткий обзор развития пауэрлифтинг в России и за рубежом.</w:t>
      </w:r>
    </w:p>
    <w:p w:rsidR="00FA6F41" w:rsidRPr="00FA6F41" w:rsidRDefault="00FA6F41" w:rsidP="00FA6F41">
      <w:pPr>
        <w:numPr>
          <w:ilvl w:val="0"/>
          <w:numId w:val="6"/>
        </w:numPr>
        <w:spacing w:after="0" w:line="240" w:lineRule="auto"/>
        <w:contextualSpacing/>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Требования </w:t>
      </w:r>
      <w:proofErr w:type="gramStart"/>
      <w:r w:rsidRPr="00FA6F41">
        <w:rPr>
          <w:rFonts w:ascii="Times New Roman" w:eastAsia="Times New Roman" w:hAnsi="Times New Roman" w:cs="Times New Roman"/>
          <w:sz w:val="24"/>
          <w:szCs w:val="24"/>
          <w:lang w:eastAsia="ru-RU"/>
        </w:rPr>
        <w:t>к</w:t>
      </w:r>
      <w:proofErr w:type="gramEnd"/>
      <w:r w:rsidRPr="00FA6F41">
        <w:rPr>
          <w:rFonts w:ascii="Times New Roman" w:eastAsia="Times New Roman" w:hAnsi="Times New Roman" w:cs="Times New Roman"/>
          <w:sz w:val="24"/>
          <w:szCs w:val="24"/>
          <w:lang w:eastAsia="ru-RU"/>
        </w:rPr>
        <w:t xml:space="preserve"> </w:t>
      </w:r>
      <w:proofErr w:type="gramStart"/>
      <w:r w:rsidRPr="00FA6F41">
        <w:rPr>
          <w:rFonts w:ascii="Times New Roman" w:eastAsia="Times New Roman" w:hAnsi="Times New Roman" w:cs="Times New Roman"/>
          <w:sz w:val="24"/>
          <w:szCs w:val="24"/>
          <w:lang w:eastAsia="ru-RU"/>
        </w:rPr>
        <w:t>оборудования</w:t>
      </w:r>
      <w:proofErr w:type="gramEnd"/>
      <w:r w:rsidRPr="00FA6F41">
        <w:rPr>
          <w:rFonts w:ascii="Times New Roman" w:eastAsia="Times New Roman" w:hAnsi="Times New Roman" w:cs="Times New Roman"/>
          <w:sz w:val="24"/>
          <w:szCs w:val="24"/>
          <w:lang w:eastAsia="ru-RU"/>
        </w:rPr>
        <w:t>, инвентарю и спортивной экипировки.</w:t>
      </w:r>
    </w:p>
    <w:p w:rsidR="00FA6F41" w:rsidRPr="00FA6F41" w:rsidRDefault="00FA6F41" w:rsidP="00FA6F41">
      <w:pPr>
        <w:numPr>
          <w:ilvl w:val="0"/>
          <w:numId w:val="6"/>
        </w:numPr>
        <w:spacing w:after="0" w:line="240" w:lineRule="auto"/>
        <w:contextualSpacing/>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Краткое сведение о строении и функциях организма человека.</w:t>
      </w:r>
    </w:p>
    <w:p w:rsidR="00FA6F41" w:rsidRPr="00FA6F41" w:rsidRDefault="00FA6F41" w:rsidP="00FA6F41">
      <w:pPr>
        <w:numPr>
          <w:ilvl w:val="0"/>
          <w:numId w:val="6"/>
        </w:numPr>
        <w:spacing w:after="0" w:line="240" w:lineRule="auto"/>
        <w:contextualSpacing/>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Гигиена, закаливание, режим  и питание спортсмена.</w:t>
      </w:r>
    </w:p>
    <w:p w:rsidR="00FA6F41" w:rsidRPr="00FA6F41" w:rsidRDefault="00FA6F41" w:rsidP="00FA6F41">
      <w:pPr>
        <w:numPr>
          <w:ilvl w:val="0"/>
          <w:numId w:val="6"/>
        </w:numPr>
        <w:spacing w:after="0" w:line="240" w:lineRule="auto"/>
        <w:contextualSpacing/>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Врачебный контроль, самоконтроль, оказание первой помощи.</w:t>
      </w:r>
    </w:p>
    <w:p w:rsidR="00FA6F41" w:rsidRPr="00FA6F41" w:rsidRDefault="00FA6F41" w:rsidP="00FA6F41">
      <w:pPr>
        <w:numPr>
          <w:ilvl w:val="0"/>
          <w:numId w:val="6"/>
        </w:numPr>
        <w:spacing w:after="0" w:line="240" w:lineRule="auto"/>
        <w:contextualSpacing/>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Основы техники пауэрлифтинг и методики обучения </w:t>
      </w:r>
      <w:proofErr w:type="spellStart"/>
      <w:r w:rsidRPr="00FA6F41">
        <w:rPr>
          <w:rFonts w:ascii="Times New Roman" w:eastAsia="Times New Roman" w:hAnsi="Times New Roman" w:cs="Times New Roman"/>
          <w:sz w:val="24"/>
          <w:szCs w:val="24"/>
          <w:lang w:eastAsia="ru-RU"/>
        </w:rPr>
        <w:t>пауэрлифтингистов</w:t>
      </w:r>
      <w:proofErr w:type="spellEnd"/>
      <w:r w:rsidRPr="00FA6F41">
        <w:rPr>
          <w:rFonts w:ascii="Times New Roman" w:eastAsia="Times New Roman" w:hAnsi="Times New Roman" w:cs="Times New Roman"/>
          <w:sz w:val="24"/>
          <w:szCs w:val="24"/>
          <w:lang w:eastAsia="ru-RU"/>
        </w:rPr>
        <w:t>.</w:t>
      </w:r>
    </w:p>
    <w:p w:rsidR="00FA6F41" w:rsidRPr="00FA6F41" w:rsidRDefault="00FA6F41" w:rsidP="00FA6F41">
      <w:pPr>
        <w:numPr>
          <w:ilvl w:val="0"/>
          <w:numId w:val="6"/>
        </w:numPr>
        <w:spacing w:after="0" w:line="240" w:lineRule="auto"/>
        <w:contextualSpacing/>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Планирование спортивной тренировки.</w:t>
      </w:r>
    </w:p>
    <w:p w:rsidR="00FA6F41" w:rsidRPr="00FA6F41" w:rsidRDefault="00FA6F41" w:rsidP="00FA6F41">
      <w:pPr>
        <w:numPr>
          <w:ilvl w:val="0"/>
          <w:numId w:val="6"/>
        </w:numPr>
        <w:spacing w:after="0" w:line="240" w:lineRule="auto"/>
        <w:contextualSpacing/>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Правила соревнований, их организация и проведение.</w:t>
      </w:r>
    </w:p>
    <w:p w:rsidR="00FA6F41" w:rsidRPr="00FA6F41" w:rsidRDefault="00FA6F41" w:rsidP="00FA6F41">
      <w:pPr>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FA6F41" w:rsidRPr="00FA6F41" w:rsidRDefault="00FA6F41" w:rsidP="00FA6F41">
      <w:pPr>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FA6F41">
        <w:rPr>
          <w:rFonts w:ascii="Times New Roman" w:eastAsia="Times New Roman" w:hAnsi="Times New Roman" w:cs="Times New Roman"/>
          <w:bCs/>
          <w:sz w:val="24"/>
          <w:szCs w:val="24"/>
          <w:lang w:eastAsia="ru-RU"/>
        </w:rPr>
        <w:t xml:space="preserve">    ПРАКТИЧЕСКАЯ ПОДГОТОВКА</w:t>
      </w:r>
    </w:p>
    <w:p w:rsidR="00FA6F41" w:rsidRPr="00FA6F41" w:rsidRDefault="00FA6F41" w:rsidP="00FA6F41">
      <w:pPr>
        <w:spacing w:after="0" w:line="240" w:lineRule="auto"/>
        <w:rPr>
          <w:rFonts w:ascii="Times New Roman" w:eastAsia="Times New Roman" w:hAnsi="Times New Roman" w:cs="Times New Roman"/>
          <w:b/>
          <w:i/>
          <w:sz w:val="24"/>
          <w:szCs w:val="24"/>
          <w:lang w:eastAsia="ru-RU"/>
        </w:rPr>
      </w:pPr>
    </w:p>
    <w:p w:rsidR="00FA6F41" w:rsidRPr="00FA6F41" w:rsidRDefault="00FA6F41" w:rsidP="00FA6F41">
      <w:pPr>
        <w:spacing w:after="0" w:line="240" w:lineRule="auto"/>
        <w:jc w:val="center"/>
        <w:rPr>
          <w:rFonts w:ascii="Times New Roman" w:eastAsia="Times New Roman" w:hAnsi="Times New Roman" w:cs="Times New Roman"/>
          <w:caps/>
          <w:sz w:val="24"/>
          <w:szCs w:val="24"/>
          <w:lang w:eastAsia="ru-RU"/>
        </w:rPr>
      </w:pPr>
      <w:r w:rsidRPr="00FA6F41">
        <w:rPr>
          <w:rFonts w:ascii="Times New Roman" w:eastAsia="Times New Roman" w:hAnsi="Times New Roman" w:cs="Times New Roman"/>
          <w:bCs/>
          <w:caps/>
          <w:sz w:val="24"/>
          <w:szCs w:val="24"/>
          <w:lang w:eastAsia="ru-RU"/>
        </w:rPr>
        <w:t>Общая физическая подготовка</w:t>
      </w:r>
    </w:p>
    <w:p w:rsidR="00FA6F41" w:rsidRPr="00FA6F41" w:rsidRDefault="00FA6F41" w:rsidP="00FA6F41">
      <w:pPr>
        <w:spacing w:after="0" w:line="240" w:lineRule="auto"/>
        <w:ind w:left="60"/>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Для всех групп:</w:t>
      </w:r>
    </w:p>
    <w:p w:rsidR="00FA6F41" w:rsidRPr="00FA6F41" w:rsidRDefault="00FA6F41" w:rsidP="00FA6F41">
      <w:pPr>
        <w:numPr>
          <w:ilvl w:val="0"/>
          <w:numId w:val="11"/>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строевые упражнения</w:t>
      </w:r>
    </w:p>
    <w:p w:rsidR="00FA6F41" w:rsidRPr="00FA6F41" w:rsidRDefault="00FA6F41" w:rsidP="00FA6F41">
      <w:pPr>
        <w:numPr>
          <w:ilvl w:val="0"/>
          <w:numId w:val="11"/>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ОРУ без предметов:</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упражнения для рук и плечевого пояса</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упражнения для шеи и туловища</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упражнения для ног</w:t>
      </w:r>
    </w:p>
    <w:p w:rsidR="00FA6F41" w:rsidRPr="00FA6F41" w:rsidRDefault="00FA6F41" w:rsidP="00FA6F41">
      <w:pPr>
        <w:numPr>
          <w:ilvl w:val="0"/>
          <w:numId w:val="11"/>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ОРУ с предметами</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Упражнения со скакалкой</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 гимнастической палкой</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 набивным мячом</w:t>
      </w:r>
    </w:p>
    <w:p w:rsidR="00FA6F41" w:rsidRPr="00FA6F41" w:rsidRDefault="00FA6F41" w:rsidP="00FA6F41">
      <w:pPr>
        <w:numPr>
          <w:ilvl w:val="0"/>
          <w:numId w:val="11"/>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Упражнения на гимнастических снарядах</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на гимнастической скамье</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на канате</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на гимнастическом козле</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на кольцах</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на брусьях</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на перекладине</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на гимнастической стенке</w:t>
      </w:r>
    </w:p>
    <w:p w:rsidR="00FA6F41" w:rsidRPr="00FA6F41" w:rsidRDefault="00FA6F41" w:rsidP="00FA6F41">
      <w:pPr>
        <w:numPr>
          <w:ilvl w:val="0"/>
          <w:numId w:val="11"/>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Упражнения из акробатики</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кувырки</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стойки</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перевороты</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прыжки на мине батуте</w:t>
      </w:r>
    </w:p>
    <w:p w:rsidR="00FA6F41" w:rsidRPr="00FA6F41" w:rsidRDefault="00FA6F41" w:rsidP="00FA6F41">
      <w:pPr>
        <w:numPr>
          <w:ilvl w:val="0"/>
          <w:numId w:val="11"/>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Легкая атлетика</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бег на короткие дистанции</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прыжки в длину с места и разбега</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прыжки в высоту</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метание диска, гранаты, толкание ядра, гири</w:t>
      </w:r>
    </w:p>
    <w:p w:rsidR="00FA6F41" w:rsidRPr="00FA6F41" w:rsidRDefault="00FA6F41" w:rsidP="00FA6F41">
      <w:pPr>
        <w:numPr>
          <w:ilvl w:val="0"/>
          <w:numId w:val="11"/>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спортивные игры</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баскетбол, волейбол, ручной мяч, бадминтон, настольный теннис, футбол</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спортивные игры по упрощенным правилам</w:t>
      </w:r>
    </w:p>
    <w:p w:rsidR="00FA6F41" w:rsidRPr="00FA6F41" w:rsidRDefault="00FA6F41" w:rsidP="00FA6F41">
      <w:pPr>
        <w:numPr>
          <w:ilvl w:val="0"/>
          <w:numId w:val="11"/>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подвижные игры</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lastRenderedPageBreak/>
        <w:t>игры с бегом, прыжками, с метанием, с элементами сопротивления, перетягиванием каната, эстафеты.</w:t>
      </w:r>
    </w:p>
    <w:p w:rsidR="00FA6F41" w:rsidRPr="00FA6F41" w:rsidRDefault="00FA6F41" w:rsidP="00FA6F41">
      <w:pPr>
        <w:numPr>
          <w:ilvl w:val="0"/>
          <w:numId w:val="11"/>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плавание</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для не </w:t>
      </w:r>
      <w:proofErr w:type="gramStart"/>
      <w:r w:rsidRPr="00FA6F41">
        <w:rPr>
          <w:rFonts w:ascii="Times New Roman" w:eastAsia="Times New Roman" w:hAnsi="Times New Roman" w:cs="Times New Roman"/>
          <w:sz w:val="24"/>
          <w:szCs w:val="24"/>
          <w:lang w:eastAsia="ru-RU"/>
        </w:rPr>
        <w:t>умеющих</w:t>
      </w:r>
      <w:proofErr w:type="gramEnd"/>
      <w:r w:rsidRPr="00FA6F41">
        <w:rPr>
          <w:rFonts w:ascii="Times New Roman" w:eastAsia="Times New Roman" w:hAnsi="Times New Roman" w:cs="Times New Roman"/>
          <w:sz w:val="24"/>
          <w:szCs w:val="24"/>
          <w:lang w:eastAsia="ru-RU"/>
        </w:rPr>
        <w:t xml:space="preserve"> плавать – овладение техникой плавания</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плавание на дистанцию 25, 50, </w:t>
      </w:r>
      <w:smartTag w:uri="urn:schemas-microsoft-com:office:smarttags" w:element="metricconverter">
        <w:smartTagPr>
          <w:attr w:name="ProductID" w:val="100 м"/>
        </w:smartTagPr>
        <w:r w:rsidRPr="00FA6F41">
          <w:rPr>
            <w:rFonts w:ascii="Times New Roman" w:eastAsia="Times New Roman" w:hAnsi="Times New Roman" w:cs="Times New Roman"/>
            <w:sz w:val="24"/>
            <w:szCs w:val="24"/>
            <w:lang w:eastAsia="ru-RU"/>
          </w:rPr>
          <w:t>100 м</w:t>
        </w:r>
      </w:smartTag>
      <w:r w:rsidRPr="00FA6F41">
        <w:rPr>
          <w:rFonts w:ascii="Times New Roman" w:eastAsia="Times New Roman" w:hAnsi="Times New Roman" w:cs="Times New Roman"/>
          <w:sz w:val="24"/>
          <w:szCs w:val="24"/>
          <w:lang w:eastAsia="ru-RU"/>
        </w:rPr>
        <w:t xml:space="preserve"> </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прыжки, ныряние</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приемы спасения утопающих</w:t>
      </w:r>
    </w:p>
    <w:p w:rsidR="00FA6F41" w:rsidRPr="00FA6F41" w:rsidRDefault="00FA6F41" w:rsidP="00FA6F41">
      <w:pPr>
        <w:numPr>
          <w:ilvl w:val="0"/>
          <w:numId w:val="10"/>
        </w:numPr>
        <w:spacing w:after="0" w:line="240" w:lineRule="auto"/>
        <w:rPr>
          <w:rFonts w:ascii="Times New Roman" w:eastAsia="Times New Roman" w:hAnsi="Times New Roman" w:cs="Times New Roman"/>
          <w:sz w:val="24"/>
          <w:szCs w:val="24"/>
          <w:lang w:eastAsia="ru-RU"/>
        </w:rPr>
      </w:pPr>
    </w:p>
    <w:p w:rsidR="00FA6F41" w:rsidRPr="00FA6F41" w:rsidRDefault="00FA6F41" w:rsidP="00FA6F41">
      <w:pPr>
        <w:spacing w:after="0" w:line="240" w:lineRule="auto"/>
        <w:jc w:val="center"/>
        <w:rPr>
          <w:rFonts w:ascii="Times New Roman" w:eastAsia="Times New Roman" w:hAnsi="Times New Roman" w:cs="Times New Roman"/>
          <w:caps/>
          <w:sz w:val="24"/>
          <w:szCs w:val="24"/>
          <w:lang w:eastAsia="ru-RU"/>
        </w:rPr>
      </w:pPr>
      <w:r w:rsidRPr="00FA6F41">
        <w:rPr>
          <w:rFonts w:ascii="Times New Roman" w:eastAsia="Times New Roman" w:hAnsi="Times New Roman" w:cs="Times New Roman"/>
          <w:caps/>
          <w:sz w:val="24"/>
          <w:szCs w:val="24"/>
          <w:lang w:eastAsia="ru-RU"/>
        </w:rPr>
        <w:t xml:space="preserve"> </w:t>
      </w:r>
      <w:r w:rsidRPr="00FA6F41">
        <w:rPr>
          <w:rFonts w:ascii="Times New Roman" w:eastAsia="Times New Roman" w:hAnsi="Times New Roman" w:cs="Times New Roman"/>
          <w:bCs/>
          <w:caps/>
          <w:sz w:val="24"/>
          <w:szCs w:val="24"/>
          <w:lang w:eastAsia="ru-RU"/>
        </w:rPr>
        <w:t>Специальная физическая подготовка</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В пауэрлифтинге во всех трех упражнениях – приседании, жиме лежа, и тяге – подъем штанги осуществляется за счет силы. </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В отличие от тяжелой атлетики, в пауэрлифтинге во всех трех упражнениях – приседании, жиме лежа и тяге – подъем штанги происходит исключительно за счет силы. Методика тренировки в силовом троеборье для начинающих молодых атлетов мало, чем отличается от таковой в тяжелоатлетическом спорте или  бодибилдинге. По мере повышения спортивного мастерства и полного перехода юных атлетов к занятиям этим видом спорта необходимо будет  </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осваивать специфическую технику выполнения подъема штанги, особенно в приседании и тяге, которые отличаются от техники выполнения таких упражнений в классической тяжелой атлетике.</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Соревновательные упражнения в силовом троеборье включают в себя приседание, жим и тяга.</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Специально-вспомогательные упражнения для жима лежа в силовом троеборье: </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1.жим сидя:</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2.жим из-за головы сидя:</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3. жим из-за головы стоя;</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4. </w:t>
      </w:r>
      <w:proofErr w:type="gramStart"/>
      <w:r w:rsidRPr="00FA6F41">
        <w:rPr>
          <w:rFonts w:ascii="Times New Roman" w:eastAsia="Times New Roman" w:hAnsi="Times New Roman" w:cs="Times New Roman"/>
          <w:sz w:val="24"/>
          <w:szCs w:val="24"/>
          <w:lang w:eastAsia="ru-RU"/>
        </w:rPr>
        <w:t>жим</w:t>
      </w:r>
      <w:proofErr w:type="gramEnd"/>
      <w:r w:rsidRPr="00FA6F41">
        <w:rPr>
          <w:rFonts w:ascii="Times New Roman" w:eastAsia="Times New Roman" w:hAnsi="Times New Roman" w:cs="Times New Roman"/>
          <w:sz w:val="24"/>
          <w:szCs w:val="24"/>
          <w:lang w:eastAsia="ru-RU"/>
        </w:rPr>
        <w:t xml:space="preserve"> лежа на наклонной скамье;</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5. </w:t>
      </w:r>
      <w:proofErr w:type="gramStart"/>
      <w:r w:rsidRPr="00FA6F41">
        <w:rPr>
          <w:rFonts w:ascii="Times New Roman" w:eastAsia="Times New Roman" w:hAnsi="Times New Roman" w:cs="Times New Roman"/>
          <w:sz w:val="24"/>
          <w:szCs w:val="24"/>
          <w:lang w:eastAsia="ru-RU"/>
        </w:rPr>
        <w:t>жим</w:t>
      </w:r>
      <w:proofErr w:type="gramEnd"/>
      <w:r w:rsidRPr="00FA6F41">
        <w:rPr>
          <w:rFonts w:ascii="Times New Roman" w:eastAsia="Times New Roman" w:hAnsi="Times New Roman" w:cs="Times New Roman"/>
          <w:sz w:val="24"/>
          <w:szCs w:val="24"/>
          <w:lang w:eastAsia="ru-RU"/>
        </w:rPr>
        <w:t xml:space="preserve"> стоя (со стоек) от уровня глаз;</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6. </w:t>
      </w:r>
      <w:proofErr w:type="spellStart"/>
      <w:r w:rsidRPr="00FA6F41">
        <w:rPr>
          <w:rFonts w:ascii="Times New Roman" w:eastAsia="Times New Roman" w:hAnsi="Times New Roman" w:cs="Times New Roman"/>
          <w:sz w:val="24"/>
          <w:szCs w:val="24"/>
          <w:lang w:eastAsia="ru-RU"/>
        </w:rPr>
        <w:t>швунг</w:t>
      </w:r>
      <w:proofErr w:type="spellEnd"/>
      <w:r w:rsidRPr="00FA6F41">
        <w:rPr>
          <w:rFonts w:ascii="Times New Roman" w:eastAsia="Times New Roman" w:hAnsi="Times New Roman" w:cs="Times New Roman"/>
          <w:sz w:val="24"/>
          <w:szCs w:val="24"/>
          <w:lang w:eastAsia="ru-RU"/>
        </w:rPr>
        <w:t xml:space="preserve"> </w:t>
      </w:r>
      <w:proofErr w:type="spellStart"/>
      <w:r w:rsidRPr="00FA6F41">
        <w:rPr>
          <w:rFonts w:ascii="Times New Roman" w:eastAsia="Times New Roman" w:hAnsi="Times New Roman" w:cs="Times New Roman"/>
          <w:sz w:val="24"/>
          <w:szCs w:val="24"/>
          <w:lang w:eastAsia="ru-RU"/>
        </w:rPr>
        <w:t>жимовой</w:t>
      </w:r>
      <w:proofErr w:type="spellEnd"/>
      <w:r w:rsidRPr="00FA6F41">
        <w:rPr>
          <w:rFonts w:ascii="Times New Roman" w:eastAsia="Times New Roman" w:hAnsi="Times New Roman" w:cs="Times New Roman"/>
          <w:sz w:val="24"/>
          <w:szCs w:val="24"/>
          <w:lang w:eastAsia="ru-RU"/>
        </w:rPr>
        <w:t>;</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7. жим со стоек;</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8. жим на скамье под отрицательным углом;</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9. </w:t>
      </w:r>
      <w:proofErr w:type="gramStart"/>
      <w:r w:rsidRPr="00FA6F41">
        <w:rPr>
          <w:rFonts w:ascii="Times New Roman" w:eastAsia="Times New Roman" w:hAnsi="Times New Roman" w:cs="Times New Roman"/>
          <w:sz w:val="24"/>
          <w:szCs w:val="24"/>
          <w:lang w:eastAsia="ru-RU"/>
        </w:rPr>
        <w:t>жим</w:t>
      </w:r>
      <w:proofErr w:type="gramEnd"/>
      <w:r w:rsidRPr="00FA6F41">
        <w:rPr>
          <w:rFonts w:ascii="Times New Roman" w:eastAsia="Times New Roman" w:hAnsi="Times New Roman" w:cs="Times New Roman"/>
          <w:sz w:val="24"/>
          <w:szCs w:val="24"/>
          <w:lang w:eastAsia="ru-RU"/>
        </w:rPr>
        <w:t xml:space="preserve"> лежа узким хватом;</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10. </w:t>
      </w:r>
      <w:proofErr w:type="gramStart"/>
      <w:r w:rsidRPr="00FA6F41">
        <w:rPr>
          <w:rFonts w:ascii="Times New Roman" w:eastAsia="Times New Roman" w:hAnsi="Times New Roman" w:cs="Times New Roman"/>
          <w:sz w:val="24"/>
          <w:szCs w:val="24"/>
          <w:lang w:eastAsia="ru-RU"/>
        </w:rPr>
        <w:t>жим</w:t>
      </w:r>
      <w:proofErr w:type="gramEnd"/>
      <w:r w:rsidRPr="00FA6F41">
        <w:rPr>
          <w:rFonts w:ascii="Times New Roman" w:eastAsia="Times New Roman" w:hAnsi="Times New Roman" w:cs="Times New Roman"/>
          <w:sz w:val="24"/>
          <w:szCs w:val="24"/>
          <w:lang w:eastAsia="ru-RU"/>
        </w:rPr>
        <w:t xml:space="preserve"> лежа средним хватом;</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11. </w:t>
      </w:r>
      <w:proofErr w:type="gramStart"/>
      <w:r w:rsidRPr="00FA6F41">
        <w:rPr>
          <w:rFonts w:ascii="Times New Roman" w:eastAsia="Times New Roman" w:hAnsi="Times New Roman" w:cs="Times New Roman"/>
          <w:sz w:val="24"/>
          <w:szCs w:val="24"/>
          <w:lang w:eastAsia="ru-RU"/>
        </w:rPr>
        <w:t>жим</w:t>
      </w:r>
      <w:proofErr w:type="gramEnd"/>
      <w:r w:rsidRPr="00FA6F41">
        <w:rPr>
          <w:rFonts w:ascii="Times New Roman" w:eastAsia="Times New Roman" w:hAnsi="Times New Roman" w:cs="Times New Roman"/>
          <w:sz w:val="24"/>
          <w:szCs w:val="24"/>
          <w:lang w:eastAsia="ru-RU"/>
        </w:rPr>
        <w:t xml:space="preserve"> лежа широким хватом.</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Для приседания в силовом троеборье:</w:t>
      </w:r>
    </w:p>
    <w:p w:rsidR="00FA6F41" w:rsidRPr="00FA6F41" w:rsidRDefault="00FA6F41" w:rsidP="00FA6F41">
      <w:pPr>
        <w:numPr>
          <w:ilvl w:val="0"/>
          <w:numId w:val="7"/>
        </w:num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приседание со штангой на плечах стоя пятками на небольшом возвышении (до </w:t>
      </w:r>
      <w:smartTag w:uri="urn:schemas-microsoft-com:office:smarttags" w:element="metricconverter">
        <w:smartTagPr>
          <w:attr w:name="ProductID" w:val="5 см"/>
        </w:smartTagPr>
        <w:r w:rsidRPr="00FA6F41">
          <w:rPr>
            <w:rFonts w:ascii="Times New Roman" w:eastAsia="Times New Roman" w:hAnsi="Times New Roman" w:cs="Times New Roman"/>
            <w:sz w:val="24"/>
            <w:szCs w:val="24"/>
            <w:lang w:eastAsia="ru-RU"/>
          </w:rPr>
          <w:t>5 см</w:t>
        </w:r>
      </w:smartTag>
      <w:r w:rsidRPr="00FA6F41">
        <w:rPr>
          <w:rFonts w:ascii="Times New Roman" w:eastAsia="Times New Roman" w:hAnsi="Times New Roman" w:cs="Times New Roman"/>
          <w:sz w:val="24"/>
          <w:szCs w:val="24"/>
          <w:lang w:eastAsia="ru-RU"/>
        </w:rPr>
        <w:t>);</w:t>
      </w:r>
    </w:p>
    <w:p w:rsidR="00FA6F41" w:rsidRPr="00FA6F41" w:rsidRDefault="00FA6F41" w:rsidP="00FA6F41">
      <w:pPr>
        <w:numPr>
          <w:ilvl w:val="0"/>
          <w:numId w:val="7"/>
        </w:num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приседание со штангой на груди в «разножке»;</w:t>
      </w:r>
    </w:p>
    <w:p w:rsidR="00FA6F41" w:rsidRPr="00FA6F41" w:rsidRDefault="00FA6F41" w:rsidP="00FA6F41">
      <w:pPr>
        <w:numPr>
          <w:ilvl w:val="0"/>
          <w:numId w:val="7"/>
        </w:num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приседание со штангой на груди в «ножницы»;</w:t>
      </w:r>
    </w:p>
    <w:p w:rsidR="00FA6F41" w:rsidRPr="00FA6F41" w:rsidRDefault="00FA6F41" w:rsidP="00FA6F41">
      <w:pPr>
        <w:numPr>
          <w:ilvl w:val="0"/>
          <w:numId w:val="7"/>
        </w:num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жим штанги ногами;</w:t>
      </w:r>
    </w:p>
    <w:p w:rsidR="00FA6F41" w:rsidRPr="00FA6F41" w:rsidRDefault="00FA6F41" w:rsidP="00FA6F41">
      <w:pPr>
        <w:numPr>
          <w:ilvl w:val="0"/>
          <w:numId w:val="7"/>
        </w:num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приседание с выпадом ноги в сторону (на правой и левой ноге);</w:t>
      </w:r>
    </w:p>
    <w:p w:rsidR="00FA6F41" w:rsidRPr="00FA6F41" w:rsidRDefault="00FA6F41" w:rsidP="00FA6F41">
      <w:pPr>
        <w:numPr>
          <w:ilvl w:val="0"/>
          <w:numId w:val="7"/>
        </w:num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стоя ноги врозь со штангой на плечах, попеременное приседание на одной ноге.</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Для тяги в силовом троеборье:</w:t>
      </w:r>
    </w:p>
    <w:p w:rsidR="00FA6F41" w:rsidRPr="00FA6F41" w:rsidRDefault="00FA6F41" w:rsidP="00FA6F41">
      <w:pPr>
        <w:numPr>
          <w:ilvl w:val="0"/>
          <w:numId w:val="8"/>
        </w:num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тяга с моста различным хватом;</w:t>
      </w:r>
    </w:p>
    <w:p w:rsidR="00FA6F41" w:rsidRPr="00FA6F41" w:rsidRDefault="00FA6F41" w:rsidP="00FA6F41">
      <w:pPr>
        <w:numPr>
          <w:ilvl w:val="0"/>
          <w:numId w:val="8"/>
        </w:num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тяга с моста с различной скоростью; </w:t>
      </w:r>
    </w:p>
    <w:p w:rsidR="00FA6F41" w:rsidRPr="00FA6F41" w:rsidRDefault="00FA6F41" w:rsidP="00FA6F41">
      <w:pPr>
        <w:numPr>
          <w:ilvl w:val="0"/>
          <w:numId w:val="8"/>
        </w:num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тяга, стоя на возвышении;</w:t>
      </w:r>
    </w:p>
    <w:p w:rsidR="00FA6F41" w:rsidRPr="00FA6F41" w:rsidRDefault="00FA6F41" w:rsidP="00FA6F41">
      <w:pPr>
        <w:numPr>
          <w:ilvl w:val="0"/>
          <w:numId w:val="8"/>
        </w:num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тяга до колен;</w:t>
      </w:r>
    </w:p>
    <w:p w:rsidR="00FA6F41" w:rsidRPr="00FA6F41" w:rsidRDefault="00FA6F41" w:rsidP="00FA6F41">
      <w:pPr>
        <w:numPr>
          <w:ilvl w:val="0"/>
          <w:numId w:val="8"/>
        </w:num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тяга с плинтов (гриф на уровне колен);</w:t>
      </w:r>
    </w:p>
    <w:p w:rsidR="00FA6F41" w:rsidRPr="00FA6F41" w:rsidRDefault="00FA6F41" w:rsidP="00FA6F41">
      <w:pPr>
        <w:numPr>
          <w:ilvl w:val="0"/>
          <w:numId w:val="8"/>
        </w:num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тяга пирамиды;</w:t>
      </w:r>
    </w:p>
    <w:p w:rsidR="00FA6F41" w:rsidRPr="00FA6F41" w:rsidRDefault="00FA6F41" w:rsidP="00FA6F41">
      <w:pPr>
        <w:numPr>
          <w:ilvl w:val="0"/>
          <w:numId w:val="8"/>
        </w:num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тяга становая (с прямыми ногами);</w:t>
      </w:r>
    </w:p>
    <w:p w:rsidR="00FA6F41" w:rsidRPr="00FA6F41" w:rsidRDefault="00FA6F41" w:rsidP="00FA6F41">
      <w:pPr>
        <w:numPr>
          <w:ilvl w:val="0"/>
          <w:numId w:val="8"/>
        </w:num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наклоны со штангой на плечах;</w:t>
      </w:r>
    </w:p>
    <w:p w:rsidR="00FA6F41" w:rsidRPr="00FA6F41" w:rsidRDefault="00FA6F41" w:rsidP="00FA6F41">
      <w:pPr>
        <w:numPr>
          <w:ilvl w:val="0"/>
          <w:numId w:val="8"/>
        </w:num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наклоны на козле.</w:t>
      </w:r>
    </w:p>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ТЕХНИКА ВЫПОЛНЕНИЯ УПРАЖНЕНИЙ В СИЛОВОМ ТРОЕБОРЬЕ</w:t>
      </w:r>
    </w:p>
    <w:p w:rsidR="00FA6F41" w:rsidRPr="00FA6F41" w:rsidRDefault="00FA6F41" w:rsidP="00FA6F41">
      <w:pPr>
        <w:spacing w:after="0" w:line="240" w:lineRule="auto"/>
        <w:jc w:val="both"/>
        <w:outlineLvl w:val="4"/>
        <w:rPr>
          <w:rFonts w:ascii="Times New Roman" w:eastAsia="Times New Roman" w:hAnsi="Times New Roman" w:cs="Times New Roman"/>
          <w:b/>
          <w:bCs/>
          <w:i/>
          <w:iCs/>
          <w:sz w:val="24"/>
          <w:szCs w:val="24"/>
          <w:lang w:eastAsia="ru-RU"/>
        </w:rPr>
      </w:pPr>
      <w:r w:rsidRPr="00FA6F41">
        <w:rPr>
          <w:rFonts w:ascii="Times New Roman" w:eastAsia="Times New Roman" w:hAnsi="Times New Roman" w:cs="Times New Roman"/>
          <w:b/>
          <w:bCs/>
          <w:i/>
          <w:iCs/>
          <w:sz w:val="24"/>
          <w:szCs w:val="24"/>
          <w:lang w:eastAsia="ru-RU"/>
        </w:rPr>
        <w:lastRenderedPageBreak/>
        <w:t>Приседание</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1.Атлет принимает вертикальное положение так, чтобы гриф располагался не ниже уровня передних пучков дельтовидной мышцы. Гриф должен лежать горизонтально на плечах, пальцы рук обхватывают гриф, ступни полностью упираются в помост, ноги в коленях выпрямлены.</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2. После снятия штанги со стоек атлет передвигается назад, становится в исходное положение. Ноги на ширине плеч или несколько шире.</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3. Получив сигнал, атлет сгибает ноги в коленях, опустив туловище так, чтобы верхняя часть поверхности у тазобедренных суставов была ниже, чем верхушка коленей.</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4.После подъема штанги и приседа атлет должен вернуться в исходное положение и полностью выпрямить ноги в коленях без двойного вставания или любого движения вниз и положить штангу на стойки.</w:t>
      </w:r>
    </w:p>
    <w:p w:rsidR="00FA6F41" w:rsidRPr="00FA6F41" w:rsidRDefault="00FA6F41" w:rsidP="00FA6F41">
      <w:pPr>
        <w:spacing w:after="0" w:line="240" w:lineRule="auto"/>
        <w:jc w:val="both"/>
        <w:outlineLvl w:val="4"/>
        <w:rPr>
          <w:rFonts w:ascii="Times New Roman" w:eastAsia="Times New Roman" w:hAnsi="Times New Roman" w:cs="Times New Roman"/>
          <w:b/>
          <w:bCs/>
          <w:i/>
          <w:iCs/>
          <w:sz w:val="24"/>
          <w:szCs w:val="24"/>
          <w:lang w:eastAsia="ru-RU"/>
        </w:rPr>
      </w:pPr>
      <w:proofErr w:type="gramStart"/>
      <w:r w:rsidRPr="00FA6F41">
        <w:rPr>
          <w:rFonts w:ascii="Times New Roman" w:eastAsia="Times New Roman" w:hAnsi="Times New Roman" w:cs="Times New Roman"/>
          <w:b/>
          <w:bCs/>
          <w:i/>
          <w:iCs/>
          <w:sz w:val="24"/>
          <w:szCs w:val="24"/>
          <w:lang w:eastAsia="ru-RU"/>
        </w:rPr>
        <w:t>Жим</w:t>
      </w:r>
      <w:proofErr w:type="gramEnd"/>
      <w:r w:rsidRPr="00FA6F41">
        <w:rPr>
          <w:rFonts w:ascii="Times New Roman" w:eastAsia="Times New Roman" w:hAnsi="Times New Roman" w:cs="Times New Roman"/>
          <w:b/>
          <w:bCs/>
          <w:i/>
          <w:iCs/>
          <w:sz w:val="24"/>
          <w:szCs w:val="24"/>
          <w:lang w:eastAsia="ru-RU"/>
        </w:rPr>
        <w:t xml:space="preserve"> лежа на скамье</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1.Скамья должна быть строго в горизонтальном положении.</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2. Атлет лежит на скамье, на спине, плечами и ягодицами соприкасаясь с поверхностью скамьи. Руки должны крепко держать гриф, при этом большие пальцы расположены «в замке» вокруг </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грифа. Такое сплетение пальцев вокруг грифа обеспечивает его безопасное удержание в ладонях рук. Обувь атлета всей поверхностью подошвы соприкасается с поверхностью пола. </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3. После со стоек атлет снятия штанги опускает ее на грудь. Это положение сохраняется до полного выполнения упражнения. Выдержав в неподвижном положении на груди с определенной и видимой паузой, а затем выжимает вверх с равномерным выпрямлением обеих рук на их полную длину. </w:t>
      </w:r>
      <w:r w:rsidRPr="00FA6F41">
        <w:rPr>
          <w:rFonts w:ascii="Times New Roman" w:eastAsia="Times New Roman" w:hAnsi="Times New Roman" w:cs="Times New Roman"/>
          <w:sz w:val="24"/>
          <w:szCs w:val="24"/>
          <w:lang w:eastAsia="ru-RU"/>
        </w:rPr>
        <w:br/>
      </w:r>
      <w:r w:rsidRPr="00FA6F41">
        <w:rPr>
          <w:rFonts w:ascii="Times New Roman" w:eastAsia="Times New Roman" w:hAnsi="Times New Roman" w:cs="Times New Roman"/>
          <w:b/>
          <w:bCs/>
          <w:sz w:val="24"/>
          <w:szCs w:val="24"/>
          <w:lang w:eastAsia="ru-RU"/>
        </w:rPr>
        <w:t xml:space="preserve"> Тяга</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Штанга располагается горизонтально впереди ног атлета, удерживается произвольным хватом двумя руками и поднимается вверх без какого-либо  движения вниз.</w:t>
      </w:r>
    </w:p>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b/>
          <w:sz w:val="24"/>
          <w:szCs w:val="24"/>
          <w:lang w:eastAsia="ru-RU"/>
        </w:rPr>
        <w:t>Фазы</w:t>
      </w:r>
    </w:p>
    <w:p w:rsidR="00FA6F41" w:rsidRPr="00FA6F41" w:rsidRDefault="00FA6F41" w:rsidP="00FA6F41">
      <w:pPr>
        <w:numPr>
          <w:ilvl w:val="0"/>
          <w:numId w:val="9"/>
        </w:num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Подготовительные действия включают в себя подход к штанге, постановку стоп на помосте, захват штанги и психологическую настройку. Некоторые спортсмены, особенно бывшие тяжелоатлеты, устанавливают стопы на помосте на ширине плеч и используют узкий, так называемый «толчковый» хват, т.е. выполняют обычную тягу, которая делается перед подрывом штанги при взятии на грудь. Другая часть спортсменов ставят стопы на помосте достаточно широко, примерно на ширине локтей вытянутых в стороны рук, и используют средний хват. Как и при приседании, тяга должна выполнятся от середины стоп</w:t>
      </w:r>
      <w:proofErr w:type="gramStart"/>
      <w:r w:rsidRPr="00FA6F41">
        <w:rPr>
          <w:rFonts w:ascii="Times New Roman" w:eastAsia="Times New Roman" w:hAnsi="Times New Roman" w:cs="Times New Roman"/>
          <w:sz w:val="24"/>
          <w:szCs w:val="24"/>
          <w:lang w:eastAsia="ru-RU"/>
        </w:rPr>
        <w:t>ы-</w:t>
      </w:r>
      <w:proofErr w:type="gramEnd"/>
      <w:r w:rsidRPr="00FA6F41">
        <w:rPr>
          <w:rFonts w:ascii="Times New Roman" w:eastAsia="Times New Roman" w:hAnsi="Times New Roman" w:cs="Times New Roman"/>
          <w:sz w:val="24"/>
          <w:szCs w:val="24"/>
          <w:lang w:eastAsia="ru-RU"/>
        </w:rPr>
        <w:t xml:space="preserve"> ни в коем случае не от каблуков или пальцев ног. Подъем с весом, перенесенным на пальцы, приведет к смещению веса вперед и вызовет перенапряжение мышц спины. Подъем с опорой на пятки приводит к тому, что атлет тянет гриф на себя вместо того, чтобы тянуть его строго вверх.  Независимо от того, какой стиль выполнения был выбран, следует соблюдать следующие общие принципы:</w:t>
      </w:r>
    </w:p>
    <w:p w:rsidR="00FA6F41" w:rsidRPr="00FA6F41" w:rsidRDefault="00FA6F41" w:rsidP="00FA6F41">
      <w:pPr>
        <w:numPr>
          <w:ilvl w:val="0"/>
          <w:numId w:val="9"/>
        </w:num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гриф штанги должен быть расположен на середине стопы;</w:t>
      </w:r>
    </w:p>
    <w:p w:rsidR="00FA6F41" w:rsidRPr="00FA6F41" w:rsidRDefault="00FA6F41" w:rsidP="00FA6F41">
      <w:pPr>
        <w:numPr>
          <w:ilvl w:val="0"/>
          <w:numId w:val="9"/>
        </w:num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спина должна быть прямая в течени</w:t>
      </w:r>
      <w:proofErr w:type="gramStart"/>
      <w:r w:rsidRPr="00FA6F41">
        <w:rPr>
          <w:rFonts w:ascii="Times New Roman" w:eastAsia="Times New Roman" w:hAnsi="Times New Roman" w:cs="Times New Roman"/>
          <w:sz w:val="24"/>
          <w:szCs w:val="24"/>
          <w:lang w:eastAsia="ru-RU"/>
        </w:rPr>
        <w:t>и</w:t>
      </w:r>
      <w:proofErr w:type="gramEnd"/>
      <w:r w:rsidRPr="00FA6F41">
        <w:rPr>
          <w:rFonts w:ascii="Times New Roman" w:eastAsia="Times New Roman" w:hAnsi="Times New Roman" w:cs="Times New Roman"/>
          <w:sz w:val="24"/>
          <w:szCs w:val="24"/>
          <w:lang w:eastAsia="ru-RU"/>
        </w:rPr>
        <w:t xml:space="preserve"> всего выполнения подъема штанги;</w:t>
      </w:r>
    </w:p>
    <w:p w:rsidR="00FA6F41" w:rsidRPr="00FA6F41" w:rsidRDefault="00FA6F41" w:rsidP="00FA6F41">
      <w:pPr>
        <w:numPr>
          <w:ilvl w:val="0"/>
          <w:numId w:val="9"/>
        </w:num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траектория грифа штанги должна быть относительно прямой, тело при этом располагается вплотную к грифу (это требует определенного напряжения со стороны брюшного пояса, усилие подобно тому, которое используется штангистами </w:t>
      </w:r>
      <w:proofErr w:type="gramStart"/>
      <w:r w:rsidRPr="00FA6F41">
        <w:rPr>
          <w:rFonts w:ascii="Times New Roman" w:eastAsia="Times New Roman" w:hAnsi="Times New Roman" w:cs="Times New Roman"/>
          <w:sz w:val="24"/>
          <w:szCs w:val="24"/>
          <w:lang w:eastAsia="ru-RU"/>
        </w:rPr>
        <w:t>при</w:t>
      </w:r>
      <w:proofErr w:type="gramEnd"/>
      <w:r w:rsidRPr="00FA6F41">
        <w:rPr>
          <w:rFonts w:ascii="Times New Roman" w:eastAsia="Times New Roman" w:hAnsi="Times New Roman" w:cs="Times New Roman"/>
          <w:sz w:val="24"/>
          <w:szCs w:val="24"/>
          <w:lang w:eastAsia="ru-RU"/>
        </w:rPr>
        <w:t xml:space="preserve"> прохождения грифа за уровень колен или троеборцами во время приседания);</w:t>
      </w:r>
    </w:p>
    <w:p w:rsidR="00FA6F41" w:rsidRPr="00FA6F41" w:rsidRDefault="00FA6F41" w:rsidP="00FA6F41">
      <w:pPr>
        <w:numPr>
          <w:ilvl w:val="0"/>
          <w:numId w:val="9"/>
        </w:num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следует приподнимать лопатки (через трапецию) с тем, чтобы дать возможность плечам развернуться назад;</w:t>
      </w:r>
    </w:p>
    <w:p w:rsidR="00FA6F41" w:rsidRPr="00FA6F41" w:rsidRDefault="00FA6F41" w:rsidP="00FA6F41">
      <w:pPr>
        <w:numPr>
          <w:ilvl w:val="0"/>
          <w:numId w:val="9"/>
        </w:num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нет необходимости откидывать туловище назад при завершении тяги (некоторые атлеты делают это, чтобы подчеркнуть для судей, что они завершили движение). Однако</w:t>
      </w:r>
      <w:proofErr w:type="gramStart"/>
      <w:r w:rsidRPr="00FA6F41">
        <w:rPr>
          <w:rFonts w:ascii="Times New Roman" w:eastAsia="Times New Roman" w:hAnsi="Times New Roman" w:cs="Times New Roman"/>
          <w:sz w:val="24"/>
          <w:szCs w:val="24"/>
          <w:lang w:eastAsia="ru-RU"/>
        </w:rPr>
        <w:t>,</w:t>
      </w:r>
      <w:proofErr w:type="gramEnd"/>
      <w:r w:rsidRPr="00FA6F41">
        <w:rPr>
          <w:rFonts w:ascii="Times New Roman" w:eastAsia="Times New Roman" w:hAnsi="Times New Roman" w:cs="Times New Roman"/>
          <w:sz w:val="24"/>
          <w:szCs w:val="24"/>
          <w:lang w:eastAsia="ru-RU"/>
        </w:rPr>
        <w:t xml:space="preserve"> это делать </w:t>
      </w:r>
    </w:p>
    <w:p w:rsidR="00FA6F41" w:rsidRPr="00FA6F41" w:rsidRDefault="00FA6F41" w:rsidP="00FA6F41">
      <w:pPr>
        <w:numPr>
          <w:ilvl w:val="0"/>
          <w:numId w:val="9"/>
        </w:num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lastRenderedPageBreak/>
        <w:t>не рекомендуется потому, что это опасно для поясницы, и к тому же тяга может быть не засчитана ввиду «подталкивания» грифа;</w:t>
      </w:r>
    </w:p>
    <w:p w:rsidR="00FA6F41" w:rsidRPr="00FA6F41" w:rsidRDefault="00FA6F41" w:rsidP="00FA6F41">
      <w:pPr>
        <w:numPr>
          <w:ilvl w:val="0"/>
          <w:numId w:val="9"/>
        </w:num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первыми в работу всегда вступают ноги, а не спина;</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p>
    <w:p w:rsidR="00FA6F41" w:rsidRPr="00FA6F41" w:rsidRDefault="00FA6F41" w:rsidP="00FA6F41">
      <w:pPr>
        <w:spacing w:after="0" w:line="240" w:lineRule="auto"/>
        <w:jc w:val="center"/>
        <w:rPr>
          <w:rFonts w:ascii="Times New Roman" w:eastAsia="Times New Roman" w:hAnsi="Times New Roman" w:cs="Times New Roman"/>
          <w:bCs/>
          <w:caps/>
          <w:sz w:val="24"/>
          <w:szCs w:val="24"/>
          <w:lang w:eastAsia="ru-RU"/>
        </w:rPr>
      </w:pPr>
      <w:r w:rsidRPr="00FA6F41">
        <w:rPr>
          <w:rFonts w:ascii="Times New Roman" w:eastAsia="Times New Roman" w:hAnsi="Times New Roman" w:cs="Times New Roman"/>
          <w:bCs/>
          <w:caps/>
          <w:sz w:val="24"/>
          <w:szCs w:val="24"/>
          <w:lang w:eastAsia="ru-RU"/>
        </w:rPr>
        <w:t>Восстановительные мероприятия</w:t>
      </w:r>
    </w:p>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В нашей стране разработана система восстановительных мероприятий и тренировки с высокими нагрузками для спортсменов высокой квалификации. Отдельные положения этой системы могут быть использованы при организации восстановительных мероприятий в нашей спортивной школе.</w:t>
      </w:r>
    </w:p>
    <w:p w:rsidR="00FA6F41" w:rsidRPr="00FA6F41" w:rsidRDefault="00FA6F41" w:rsidP="00FA6F41">
      <w:pPr>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Восстановительные  мероприятия делятся на четыре группы средств:</w:t>
      </w:r>
    </w:p>
    <w:p w:rsidR="00FA6F41" w:rsidRPr="00FA6F41" w:rsidRDefault="00FA6F41" w:rsidP="00FA6F41">
      <w:pPr>
        <w:tabs>
          <w:tab w:val="left" w:pos="426"/>
        </w:tabs>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а) психологические;</w:t>
      </w:r>
    </w:p>
    <w:p w:rsidR="00FA6F41" w:rsidRPr="00FA6F41" w:rsidRDefault="00FA6F41" w:rsidP="00FA6F41">
      <w:pPr>
        <w:tabs>
          <w:tab w:val="left" w:pos="426"/>
        </w:tabs>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б) педагогические;</w:t>
      </w:r>
    </w:p>
    <w:p w:rsidR="00FA6F41" w:rsidRPr="00FA6F41" w:rsidRDefault="00FA6F41" w:rsidP="00FA6F41">
      <w:pPr>
        <w:tabs>
          <w:tab w:val="left" w:pos="426"/>
        </w:tabs>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в) гигиенические;</w:t>
      </w:r>
    </w:p>
    <w:p w:rsidR="00FA6F41" w:rsidRPr="00FA6F41" w:rsidRDefault="00FA6F41" w:rsidP="00FA6F41">
      <w:pPr>
        <w:tabs>
          <w:tab w:val="left" w:pos="426"/>
        </w:tabs>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г) медико-биологические.</w:t>
      </w:r>
    </w:p>
    <w:p w:rsidR="00FA6F41" w:rsidRPr="00FA6F41" w:rsidRDefault="00FA6F41" w:rsidP="00FA6F41">
      <w:pPr>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Педагогические средства предусматривают оптимальное построение одного тренировочного занятия, способствующего стимуляции восстановительных процессов, рациональное построение тренировок в микроцикле и на отдельных этапах тренировочного цикла.</w:t>
      </w:r>
    </w:p>
    <w:p w:rsidR="00FA6F41" w:rsidRPr="00FA6F41" w:rsidRDefault="00FA6F41" w:rsidP="00FA6F41">
      <w:pPr>
        <w:spacing w:after="0" w:line="240" w:lineRule="auto"/>
        <w:ind w:hanging="540"/>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Специальные психологические воздействия – обучение приемам психорегулирующей тренировки осуществляет тренер или психолог.</w:t>
      </w:r>
    </w:p>
    <w:p w:rsidR="00FA6F41" w:rsidRPr="00FA6F41" w:rsidRDefault="00FA6F41" w:rsidP="00FA6F41">
      <w:pPr>
        <w:spacing w:after="0" w:line="240" w:lineRule="auto"/>
        <w:ind w:hanging="540"/>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Гигиенические средства – требования к режиму дня, труда, учебных занятий, отдыха, питания, необходимо обязательное соблюдение гигиенических требований к местам занятий, инвентарю.</w:t>
      </w:r>
    </w:p>
    <w:p w:rsidR="00FA6F41" w:rsidRPr="00FA6F41" w:rsidRDefault="00FA6F41" w:rsidP="00FA6F41">
      <w:pPr>
        <w:spacing w:after="0" w:line="240" w:lineRule="auto"/>
        <w:ind w:hanging="540"/>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Медико-биологическая группа восстановительных средств – рациональное питание, витаминизацию, физические средства восстановления. </w:t>
      </w:r>
      <w:proofErr w:type="gramStart"/>
      <w:r w:rsidRPr="00FA6F41">
        <w:rPr>
          <w:rFonts w:ascii="Times New Roman" w:eastAsia="Times New Roman" w:hAnsi="Times New Roman" w:cs="Times New Roman"/>
          <w:sz w:val="24"/>
          <w:szCs w:val="24"/>
          <w:lang w:eastAsia="ru-RU"/>
        </w:rPr>
        <w:t>Физические средства восстановления:  ручной, инструментальный массаж, души (подводный, вибрационный), ванны, сауна, физиотерапевтические воздействия и т. д.</w:t>
      </w:r>
      <w:proofErr w:type="gramEnd"/>
    </w:p>
    <w:p w:rsidR="00FA6F41" w:rsidRPr="00FA6F41" w:rsidRDefault="00FA6F41" w:rsidP="00FA6F41">
      <w:pPr>
        <w:spacing w:after="0" w:line="240" w:lineRule="auto"/>
        <w:ind w:hanging="540"/>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Восстановительные мероприятия проводятся в целях профилактики согласно годовому учебному плану-графику. В случае резкого снижения работоспособности могут проводиться по необходимости.</w:t>
      </w:r>
    </w:p>
    <w:p w:rsidR="00FA6F41" w:rsidRPr="00FA6F41" w:rsidRDefault="00FA6F41" w:rsidP="00FA6F41">
      <w:pPr>
        <w:widowControl w:val="0"/>
        <w:autoSpaceDE w:val="0"/>
        <w:autoSpaceDN w:val="0"/>
        <w:adjustRightInd w:val="0"/>
        <w:spacing w:after="0" w:line="240" w:lineRule="auto"/>
        <w:ind w:left="1174"/>
        <w:jc w:val="center"/>
        <w:rPr>
          <w:rFonts w:ascii="Times New Roman" w:eastAsia="Times New Roman" w:hAnsi="Times New Roman" w:cs="Times New Roman"/>
          <w:w w:val="110"/>
          <w:sz w:val="18"/>
          <w:szCs w:val="18"/>
          <w:lang w:eastAsia="ru-RU" w:bidi="he-IL"/>
        </w:rPr>
      </w:pPr>
    </w:p>
    <w:p w:rsidR="00FA6F41" w:rsidRPr="00FA6F41" w:rsidRDefault="00FA6F41" w:rsidP="00FA6F41">
      <w:pPr>
        <w:widowControl w:val="0"/>
        <w:autoSpaceDE w:val="0"/>
        <w:autoSpaceDN w:val="0"/>
        <w:adjustRightInd w:val="0"/>
        <w:spacing w:after="0" w:line="240" w:lineRule="auto"/>
        <w:ind w:left="1174"/>
        <w:jc w:val="center"/>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xml:space="preserve">ОРГАНИЗАЦИЯ </w:t>
      </w:r>
      <w:proofErr w:type="gramStart"/>
      <w:r w:rsidRPr="00FA6F41">
        <w:rPr>
          <w:rFonts w:ascii="Times New Roman" w:eastAsia="Times New Roman" w:hAnsi="Times New Roman" w:cs="Times New Roman"/>
          <w:w w:val="110"/>
          <w:sz w:val="24"/>
          <w:szCs w:val="24"/>
          <w:lang w:eastAsia="ru-RU" w:bidi="he-IL"/>
        </w:rPr>
        <w:t>УЧЕБНО-ТРЕНИРОВОЧНОГО</w:t>
      </w:r>
      <w:proofErr w:type="gramEnd"/>
      <w:r w:rsidRPr="00FA6F41">
        <w:rPr>
          <w:rFonts w:ascii="Times New Roman" w:eastAsia="Times New Roman" w:hAnsi="Times New Roman" w:cs="Times New Roman"/>
          <w:w w:val="110"/>
          <w:sz w:val="24"/>
          <w:szCs w:val="24"/>
          <w:lang w:eastAsia="ru-RU" w:bidi="he-IL"/>
        </w:rPr>
        <w:t xml:space="preserve"> И </w:t>
      </w:r>
    </w:p>
    <w:p w:rsidR="00FA6F41" w:rsidRPr="00FA6F41" w:rsidRDefault="00FA6F41" w:rsidP="00FA6F41">
      <w:pPr>
        <w:widowControl w:val="0"/>
        <w:autoSpaceDE w:val="0"/>
        <w:autoSpaceDN w:val="0"/>
        <w:adjustRightInd w:val="0"/>
        <w:spacing w:after="0" w:line="240" w:lineRule="auto"/>
        <w:ind w:left="1174"/>
        <w:jc w:val="center"/>
        <w:rPr>
          <w:rFonts w:ascii="Times New Roman" w:eastAsia="Times New Roman" w:hAnsi="Times New Roman" w:cs="Times New Roman"/>
          <w:w w:val="110"/>
          <w:sz w:val="24"/>
          <w:szCs w:val="24"/>
          <w:lang w:eastAsia="ru-RU" w:bidi="he-IL"/>
        </w:rPr>
      </w:pPr>
      <w:proofErr w:type="gramStart"/>
      <w:r w:rsidRPr="00FA6F41">
        <w:rPr>
          <w:rFonts w:ascii="Times New Roman" w:eastAsia="Times New Roman" w:hAnsi="Times New Roman" w:cs="Times New Roman"/>
          <w:w w:val="110"/>
          <w:sz w:val="24"/>
          <w:szCs w:val="24"/>
          <w:lang w:eastAsia="ru-RU" w:bidi="he-IL"/>
        </w:rPr>
        <w:t>УЧЕБНО-ВОСПИТАТЕЛЬНОГО</w:t>
      </w:r>
      <w:proofErr w:type="gramEnd"/>
      <w:r w:rsidRPr="00FA6F41">
        <w:rPr>
          <w:rFonts w:ascii="Times New Roman" w:eastAsia="Times New Roman" w:hAnsi="Times New Roman" w:cs="Times New Roman"/>
          <w:w w:val="110"/>
          <w:sz w:val="24"/>
          <w:szCs w:val="24"/>
          <w:lang w:eastAsia="ru-RU" w:bidi="he-IL"/>
        </w:rPr>
        <w:t xml:space="preserve"> ПРОЦЕССОВ. </w:t>
      </w:r>
    </w:p>
    <w:p w:rsidR="00FA6F41" w:rsidRPr="00FA6F41" w:rsidRDefault="00FA6F41" w:rsidP="00FA6F41">
      <w:pPr>
        <w:widowControl w:val="0"/>
        <w:autoSpaceDE w:val="0"/>
        <w:autoSpaceDN w:val="0"/>
        <w:adjustRightInd w:val="0"/>
        <w:spacing w:after="0" w:line="240" w:lineRule="auto"/>
        <w:ind w:left="1174"/>
        <w:rPr>
          <w:rFonts w:ascii="Times New Roman" w:eastAsia="Times New Roman" w:hAnsi="Times New Roman" w:cs="Times New Roman"/>
          <w:w w:val="110"/>
          <w:sz w:val="24"/>
          <w:szCs w:val="24"/>
          <w:lang w:eastAsia="ru-RU" w:bidi="he-IL"/>
        </w:rPr>
      </w:pPr>
    </w:p>
    <w:p w:rsidR="00FA6F41" w:rsidRPr="00FA6F41" w:rsidRDefault="00FA6F41" w:rsidP="00FA6F41">
      <w:pPr>
        <w:widowControl w:val="0"/>
        <w:autoSpaceDE w:val="0"/>
        <w:autoSpaceDN w:val="0"/>
        <w:adjustRightInd w:val="0"/>
        <w:spacing w:after="0" w:line="240" w:lineRule="auto"/>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xml:space="preserve">1. Комплектование учебных групп является одним из наиболее ответственных этапов организационной и методической деятельности всего коллектива спортивных школ. </w:t>
      </w:r>
    </w:p>
    <w:p w:rsidR="00FA6F41" w:rsidRPr="00FA6F41" w:rsidRDefault="00FA6F41" w:rsidP="00FA6F41">
      <w:pPr>
        <w:widowControl w:val="0"/>
        <w:autoSpaceDE w:val="0"/>
        <w:autoSpaceDN w:val="0"/>
        <w:adjustRightInd w:val="0"/>
        <w:spacing w:after="0" w:line="240" w:lineRule="auto"/>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xml:space="preserve">       Учебные группы комплектуются из числа наиболее способных к занятиям пауэрлифтингом детей, подростков, юношей и девушек, а также спортсменов перешедших из других видов спорта и проявивших способности к пауэрлифтингу и отвечающих требованиям по спортивной и физической подготовке для поступления в спортивные школы. </w:t>
      </w:r>
    </w:p>
    <w:p w:rsidR="00FA6F41" w:rsidRPr="00FA6F41" w:rsidRDefault="00FA6F41" w:rsidP="00FA6F41">
      <w:pPr>
        <w:widowControl w:val="0"/>
        <w:autoSpaceDE w:val="0"/>
        <w:autoSpaceDN w:val="0"/>
        <w:adjustRightInd w:val="0"/>
        <w:spacing w:after="0" w:line="240" w:lineRule="auto"/>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xml:space="preserve">2. При выполнении нормативов по спортивной подготовке необходимо оценивать технику выполнения классических упражнений, в первую очередь, обращая внимание на скорость, силу, координацию движений. </w:t>
      </w:r>
    </w:p>
    <w:p w:rsidR="00FA6F41" w:rsidRPr="00FA6F41" w:rsidRDefault="00FA6F41" w:rsidP="00FA6F41">
      <w:pPr>
        <w:widowControl w:val="0"/>
        <w:autoSpaceDE w:val="0"/>
        <w:autoSpaceDN w:val="0"/>
        <w:adjustRightInd w:val="0"/>
        <w:spacing w:after="0" w:line="240" w:lineRule="auto"/>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xml:space="preserve">3. Наряду с нормативами по спортивной подготовке, при комплектовании учебных групп учитывается выполнение учащимися нормативов по физической подготовке. </w:t>
      </w:r>
    </w:p>
    <w:p w:rsidR="00FA6F41" w:rsidRPr="00FA6F41" w:rsidRDefault="00FA6F41" w:rsidP="00FA6F41">
      <w:pPr>
        <w:widowControl w:val="0"/>
        <w:autoSpaceDE w:val="0"/>
        <w:autoSpaceDN w:val="0"/>
        <w:adjustRightInd w:val="0"/>
        <w:spacing w:after="0" w:line="240" w:lineRule="auto"/>
        <w:ind w:left="1174"/>
        <w:rPr>
          <w:rFonts w:ascii="Times New Roman" w:eastAsia="Times New Roman" w:hAnsi="Times New Roman" w:cs="Times New Roman"/>
          <w:w w:val="110"/>
          <w:sz w:val="18"/>
          <w:szCs w:val="18"/>
          <w:lang w:eastAsia="ru-RU" w:bidi="he-IL"/>
        </w:rPr>
      </w:pPr>
    </w:p>
    <w:p w:rsidR="00FA6F41" w:rsidRPr="00FA6F41" w:rsidRDefault="00FA6F41" w:rsidP="00FA6F41">
      <w:pPr>
        <w:widowControl w:val="0"/>
        <w:autoSpaceDE w:val="0"/>
        <w:autoSpaceDN w:val="0"/>
        <w:adjustRightInd w:val="0"/>
        <w:spacing w:after="0" w:line="460" w:lineRule="exact"/>
        <w:ind w:left="1176"/>
        <w:jc w:val="center"/>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ОРГАНИЗАЦИЯ УЧЕБНО-ТРЕНИРОВОЧНОГО ПРОЦЕССА.</w:t>
      </w:r>
    </w:p>
    <w:p w:rsidR="00FA6F41" w:rsidRPr="00FA6F41" w:rsidRDefault="00FA6F41" w:rsidP="00FA6F41">
      <w:pPr>
        <w:widowControl w:val="0"/>
        <w:autoSpaceDE w:val="0"/>
        <w:autoSpaceDN w:val="0"/>
        <w:adjustRightInd w:val="0"/>
        <w:spacing w:before="4" w:after="0" w:line="240" w:lineRule="auto"/>
        <w:ind w:left="19" w:right="1060"/>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xml:space="preserve">1. Учебная работа на отделении пауэрлифтинга  проводится круглогодично на основании данной программы. </w:t>
      </w:r>
    </w:p>
    <w:p w:rsidR="00FA6F41" w:rsidRPr="00FA6F41" w:rsidRDefault="00FA6F41" w:rsidP="00FA6F41">
      <w:pPr>
        <w:widowControl w:val="0"/>
        <w:autoSpaceDE w:val="0"/>
        <w:autoSpaceDN w:val="0"/>
        <w:adjustRightInd w:val="0"/>
        <w:spacing w:before="9" w:after="0" w:line="240" w:lineRule="auto"/>
        <w:ind w:left="14" w:right="576"/>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lastRenderedPageBreak/>
        <w:t xml:space="preserve">2.2. </w:t>
      </w:r>
      <w:proofErr w:type="gramStart"/>
      <w:r w:rsidRPr="00FA6F41">
        <w:rPr>
          <w:rFonts w:ascii="Times New Roman" w:eastAsia="Times New Roman" w:hAnsi="Times New Roman" w:cs="Times New Roman"/>
          <w:w w:val="110"/>
          <w:sz w:val="24"/>
          <w:szCs w:val="24"/>
          <w:lang w:eastAsia="ru-RU" w:bidi="he-IL"/>
        </w:rPr>
        <w:t>Поступившие в спортивные школы распределяются по учебным группам с  учётом возраста, уровня спортивной и общефизической подготовленности.</w:t>
      </w:r>
      <w:proofErr w:type="gramEnd"/>
    </w:p>
    <w:p w:rsidR="00FA6F41" w:rsidRPr="00FA6F41" w:rsidRDefault="00FA6F41" w:rsidP="00FA6F41">
      <w:pPr>
        <w:widowControl w:val="0"/>
        <w:autoSpaceDE w:val="0"/>
        <w:autoSpaceDN w:val="0"/>
        <w:adjustRightInd w:val="0"/>
        <w:spacing w:before="9" w:after="0" w:line="240" w:lineRule="auto"/>
        <w:ind w:left="14" w:right="576"/>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xml:space="preserve"> </w:t>
      </w:r>
    </w:p>
    <w:p w:rsidR="00FA6F41" w:rsidRPr="00FA6F41" w:rsidRDefault="00FA6F41" w:rsidP="00FA6F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FA6F41">
        <w:rPr>
          <w:rFonts w:ascii="Times New Roman" w:eastAsia="Times New Roman" w:hAnsi="Times New Roman" w:cs="Times New Roman"/>
          <w:w w:val="110"/>
          <w:sz w:val="24"/>
          <w:szCs w:val="24"/>
          <w:lang w:eastAsia="ru-RU" w:bidi="he-IL"/>
        </w:rPr>
        <w:t>2. Основными формами проведения учебно-тренировочной работы на отделении пауэрлифтинга</w:t>
      </w:r>
      <w:r w:rsidRPr="00FA6F41">
        <w:rPr>
          <w:rFonts w:ascii="Times New Roman" w:eastAsia="Times New Roman" w:hAnsi="Times New Roman" w:cs="Times New Roman"/>
          <w:sz w:val="24"/>
          <w:szCs w:val="24"/>
          <w:lang w:eastAsia="ru-RU" w:bidi="he-IL"/>
        </w:rPr>
        <w:t xml:space="preserve"> являются: </w:t>
      </w:r>
    </w:p>
    <w:p w:rsidR="00FA6F41" w:rsidRPr="00FA6F41" w:rsidRDefault="00FA6F41" w:rsidP="00FA6F41">
      <w:pPr>
        <w:widowControl w:val="0"/>
        <w:autoSpaceDE w:val="0"/>
        <w:autoSpaceDN w:val="0"/>
        <w:adjustRightInd w:val="0"/>
        <w:spacing w:before="43" w:after="0" w:line="240" w:lineRule="auto"/>
        <w:ind w:right="508"/>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xml:space="preserve">- групповые  теоретические занятия в виде бесед тренеров, врачей, лекций специалистов по темам, изложенным в программе (по каждой теме тренер предлагает занимающимся список литературы и перечень вопросов для проведения зачёта); </w:t>
      </w:r>
    </w:p>
    <w:p w:rsidR="00FA6F41" w:rsidRPr="00FA6F41" w:rsidRDefault="00FA6F41" w:rsidP="00FA6F41">
      <w:pPr>
        <w:widowControl w:val="0"/>
        <w:autoSpaceDE w:val="0"/>
        <w:autoSpaceDN w:val="0"/>
        <w:adjustRightInd w:val="0"/>
        <w:spacing w:before="19" w:after="0" w:line="240" w:lineRule="auto"/>
        <w:ind w:right="9"/>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практические занятия и тренировки в соответствии с требованиями программы</w:t>
      </w:r>
      <w:r w:rsidRPr="00FA6F41">
        <w:rPr>
          <w:rFonts w:ascii="Times New Roman" w:eastAsia="Times New Roman" w:hAnsi="Times New Roman" w:cs="Times New Roman"/>
          <w:w w:val="67"/>
          <w:sz w:val="24"/>
          <w:szCs w:val="24"/>
          <w:lang w:eastAsia="ru-RU" w:bidi="he-IL"/>
        </w:rPr>
        <w:t xml:space="preserve"> </w:t>
      </w:r>
      <w:r w:rsidRPr="00FA6F41">
        <w:rPr>
          <w:rFonts w:ascii="Times New Roman" w:eastAsia="Times New Roman" w:hAnsi="Times New Roman" w:cs="Times New Roman"/>
          <w:w w:val="110"/>
          <w:sz w:val="24"/>
          <w:szCs w:val="24"/>
          <w:lang w:eastAsia="ru-RU" w:bidi="he-IL"/>
        </w:rPr>
        <w:t xml:space="preserve">каждой группы по расписанию, утверждённому дирекцией школы; </w:t>
      </w:r>
    </w:p>
    <w:p w:rsidR="00FA6F41" w:rsidRPr="00FA6F41" w:rsidRDefault="00FA6F41" w:rsidP="00FA6F41">
      <w:pPr>
        <w:widowControl w:val="0"/>
        <w:autoSpaceDE w:val="0"/>
        <w:autoSpaceDN w:val="0"/>
        <w:adjustRightInd w:val="0"/>
        <w:spacing w:before="19" w:after="0" w:line="240" w:lineRule="auto"/>
        <w:ind w:right="9"/>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xml:space="preserve">- индивидуальные занятия в соответствии с планами и заданиями, установленными для спортсменов; </w:t>
      </w:r>
    </w:p>
    <w:p w:rsidR="00FA6F41" w:rsidRPr="00FA6F41" w:rsidRDefault="00FA6F41" w:rsidP="00FA6F41">
      <w:pPr>
        <w:widowControl w:val="0"/>
        <w:autoSpaceDE w:val="0"/>
        <w:autoSpaceDN w:val="0"/>
        <w:adjustRightInd w:val="0"/>
        <w:spacing w:before="24" w:after="0" w:line="240" w:lineRule="auto"/>
        <w:ind w:right="1483"/>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xml:space="preserve">- участие атлетов в спортивных соревнованиях и восстановительных мероприятиях; </w:t>
      </w:r>
    </w:p>
    <w:p w:rsidR="00FA6F41" w:rsidRPr="00FA6F41" w:rsidRDefault="00FA6F41" w:rsidP="00FA6F41">
      <w:pPr>
        <w:widowControl w:val="0"/>
        <w:autoSpaceDE w:val="0"/>
        <w:autoSpaceDN w:val="0"/>
        <w:adjustRightInd w:val="0"/>
        <w:spacing w:before="24" w:after="0" w:line="240" w:lineRule="auto"/>
        <w:ind w:right="1372"/>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xml:space="preserve">- учебно-тренировочные занятия, проводимые на лагерных и учебно-тренировочных сборах; </w:t>
      </w:r>
    </w:p>
    <w:p w:rsidR="00FA6F41" w:rsidRPr="00FA6F41" w:rsidRDefault="00FA6F41" w:rsidP="00FA6F41">
      <w:pPr>
        <w:widowControl w:val="0"/>
        <w:autoSpaceDE w:val="0"/>
        <w:autoSpaceDN w:val="0"/>
        <w:adjustRightInd w:val="0"/>
        <w:spacing w:before="24" w:after="0" w:line="240" w:lineRule="auto"/>
        <w:ind w:right="1372"/>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просмотр и методический разбор учебных видеофильмов, крупных спортивных соревнований;</w:t>
      </w:r>
    </w:p>
    <w:p w:rsidR="00FA6F41" w:rsidRPr="00FA6F41" w:rsidRDefault="00FA6F41" w:rsidP="00FA6F41">
      <w:pPr>
        <w:widowControl w:val="0"/>
        <w:autoSpaceDE w:val="0"/>
        <w:autoSpaceDN w:val="0"/>
        <w:adjustRightInd w:val="0"/>
        <w:spacing w:before="19" w:after="0" w:line="240" w:lineRule="auto"/>
        <w:ind w:right="9"/>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xml:space="preserve">- тренерская и судейская практика. </w:t>
      </w:r>
    </w:p>
    <w:p w:rsidR="00FA6F41" w:rsidRPr="00FA6F41" w:rsidRDefault="00FA6F41" w:rsidP="00FA6F41">
      <w:pPr>
        <w:widowControl w:val="0"/>
        <w:autoSpaceDE w:val="0"/>
        <w:autoSpaceDN w:val="0"/>
        <w:adjustRightInd w:val="0"/>
        <w:spacing w:before="9" w:after="0" w:line="240" w:lineRule="auto"/>
        <w:ind w:right="292"/>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xml:space="preserve"> 3. При проведении учебно-тренировочных занятий и участии в соревнованиях строго соблюдаться установленные в России требования по врачебному контролю, предупреждению травм, обеспечению должного технического и </w:t>
      </w:r>
      <w:r w:rsidRPr="00FA6F41">
        <w:rPr>
          <w:rFonts w:ascii="Tahoma" w:eastAsia="Times New Roman" w:hAnsi="Tahoma" w:cs="Tahoma"/>
          <w:w w:val="110"/>
          <w:sz w:val="24"/>
          <w:szCs w:val="24"/>
          <w:lang w:eastAsia="ru-RU" w:bidi="he-IL"/>
        </w:rPr>
        <w:t>﻿</w:t>
      </w:r>
      <w:r w:rsidRPr="00FA6F41">
        <w:rPr>
          <w:rFonts w:ascii="Times New Roman" w:eastAsia="Times New Roman" w:hAnsi="Times New Roman" w:cs="Times New Roman"/>
          <w:w w:val="110"/>
          <w:sz w:val="24"/>
          <w:szCs w:val="24"/>
          <w:lang w:eastAsia="ru-RU" w:bidi="he-IL"/>
        </w:rPr>
        <w:t xml:space="preserve">санитарно-гигиенического состояния мест занятий и соревнований, спортивно оборудования и инвентаря. </w:t>
      </w:r>
    </w:p>
    <w:p w:rsidR="00FA6F41" w:rsidRPr="00FA6F41" w:rsidRDefault="00FA6F41" w:rsidP="00FA6F41">
      <w:pPr>
        <w:widowControl w:val="0"/>
        <w:autoSpaceDE w:val="0"/>
        <w:autoSpaceDN w:val="0"/>
        <w:adjustRightInd w:val="0"/>
        <w:spacing w:before="9" w:after="0" w:line="240" w:lineRule="auto"/>
        <w:ind w:right="292"/>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xml:space="preserve">4. В процессе </w:t>
      </w:r>
      <w:proofErr w:type="gramStart"/>
      <w:r w:rsidRPr="00FA6F41">
        <w:rPr>
          <w:rFonts w:ascii="Times New Roman" w:eastAsia="Times New Roman" w:hAnsi="Times New Roman" w:cs="Times New Roman"/>
          <w:w w:val="110"/>
          <w:sz w:val="24"/>
          <w:szCs w:val="24"/>
          <w:lang w:eastAsia="ru-RU" w:bidi="he-IL"/>
        </w:rPr>
        <w:t>теоретический</w:t>
      </w:r>
      <w:proofErr w:type="gramEnd"/>
      <w:r w:rsidRPr="00FA6F41">
        <w:rPr>
          <w:rFonts w:ascii="Times New Roman" w:eastAsia="Times New Roman" w:hAnsi="Times New Roman" w:cs="Times New Roman"/>
          <w:w w:val="110"/>
          <w:sz w:val="24"/>
          <w:szCs w:val="24"/>
          <w:lang w:eastAsia="ru-RU" w:bidi="he-IL"/>
        </w:rPr>
        <w:t xml:space="preserve"> и практических занятий учащиеся должны получить знания и навыки тренера-общественника и спортивного судьи. </w:t>
      </w:r>
    </w:p>
    <w:p w:rsidR="00FA6F41" w:rsidRPr="00FA6F41" w:rsidRDefault="00FA6F41" w:rsidP="00FA6F41">
      <w:pPr>
        <w:widowControl w:val="0"/>
        <w:autoSpaceDE w:val="0"/>
        <w:autoSpaceDN w:val="0"/>
        <w:adjustRightInd w:val="0"/>
        <w:spacing w:before="9" w:after="0" w:line="240" w:lineRule="auto"/>
        <w:ind w:right="292"/>
        <w:rPr>
          <w:rFonts w:ascii="Times New Roman" w:eastAsia="Times New Roman" w:hAnsi="Times New Roman" w:cs="Times New Roman"/>
          <w:w w:val="110"/>
          <w:sz w:val="24"/>
          <w:szCs w:val="24"/>
          <w:lang w:eastAsia="ru-RU" w:bidi="he-IL"/>
        </w:rPr>
      </w:pPr>
    </w:p>
    <w:p w:rsidR="00FA6F41" w:rsidRPr="00FA6F41" w:rsidRDefault="00FA6F41" w:rsidP="00FA6F41">
      <w:pPr>
        <w:widowControl w:val="0"/>
        <w:autoSpaceDE w:val="0"/>
        <w:autoSpaceDN w:val="0"/>
        <w:adjustRightInd w:val="0"/>
        <w:spacing w:before="9" w:after="0" w:line="240" w:lineRule="auto"/>
        <w:ind w:right="292"/>
        <w:jc w:val="center"/>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OCHOBH</w:t>
      </w:r>
      <w:proofErr w:type="gramStart"/>
      <w:r w:rsidRPr="00FA6F41">
        <w:rPr>
          <w:rFonts w:ascii="Times New Roman" w:eastAsia="Times New Roman" w:hAnsi="Times New Roman" w:cs="Times New Roman"/>
          <w:w w:val="110"/>
          <w:sz w:val="24"/>
          <w:szCs w:val="24"/>
          <w:lang w:eastAsia="ru-RU" w:bidi="he-IL"/>
        </w:rPr>
        <w:t>Ы</w:t>
      </w:r>
      <w:proofErr w:type="gramEnd"/>
      <w:r w:rsidRPr="00FA6F41">
        <w:rPr>
          <w:rFonts w:ascii="Times New Roman" w:eastAsia="Times New Roman" w:hAnsi="Times New Roman" w:cs="Times New Roman"/>
          <w:w w:val="110"/>
          <w:sz w:val="24"/>
          <w:szCs w:val="24"/>
          <w:lang w:eastAsia="ru-RU" w:bidi="he-IL"/>
        </w:rPr>
        <w:t>E ЗАДАЧИ УЧЕБНЫХ ГРУПП.</w:t>
      </w:r>
    </w:p>
    <w:p w:rsidR="00FA6F41" w:rsidRPr="00FA6F41" w:rsidRDefault="00FA6F41" w:rsidP="00FA6F41">
      <w:pPr>
        <w:widowControl w:val="0"/>
        <w:autoSpaceDE w:val="0"/>
        <w:autoSpaceDN w:val="0"/>
        <w:adjustRightInd w:val="0"/>
        <w:spacing w:before="9" w:after="0" w:line="240" w:lineRule="auto"/>
        <w:ind w:right="292"/>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xml:space="preserve">1. В соответствии с общими требованиями для спортивных школ определяются основные задачи с каждой учебной группой: </w:t>
      </w:r>
    </w:p>
    <w:p w:rsidR="00FA6F41" w:rsidRPr="00FA6F41" w:rsidRDefault="00FA6F41" w:rsidP="00FA6F41">
      <w:pPr>
        <w:widowControl w:val="0"/>
        <w:autoSpaceDE w:val="0"/>
        <w:autoSpaceDN w:val="0"/>
        <w:adjustRightInd w:val="0"/>
        <w:spacing w:before="9" w:after="0" w:line="240" w:lineRule="auto"/>
        <w:ind w:right="292"/>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xml:space="preserve">         В группах базового уровня подготовки: укрепление здоровья и закаливание организма, всестороннее физическое развитие, обучение технике пауэрлифтинга формирование интереса к пауэрлифтингу, воспитание моральных и волевых качеств, приобретение первого опыта участия в соревнованиях, а также начальных навыков работы в качестве помощника тренера и судьи, выполнение нормативов 1 и 2 юношеских разрядов. </w:t>
      </w:r>
    </w:p>
    <w:p w:rsidR="00FA6F41" w:rsidRPr="00FA6F41" w:rsidRDefault="00FA6F41" w:rsidP="00FA6F41">
      <w:pPr>
        <w:widowControl w:val="0"/>
        <w:autoSpaceDE w:val="0"/>
        <w:autoSpaceDN w:val="0"/>
        <w:adjustRightInd w:val="0"/>
        <w:spacing w:before="9" w:after="0" w:line="240" w:lineRule="auto"/>
        <w:ind w:right="292"/>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xml:space="preserve">      В группах углубленного уровня подготовки: дальнейшее укрепление здоровья, повышение уровня всесторонней и специальной физической подготовленности, развитие двигательных и воспитание моральных и волевых качеств, изучение  и совершенствование техники пауэрлифтинга, приобретение необходимого опыта участия в соревнованиях, приобретение знаний и навыков тренера и судьи, выполнение нормативов 3, 2 и 1 спортивных разрядов. </w:t>
      </w:r>
    </w:p>
    <w:p w:rsidR="00FA6F41" w:rsidRPr="00FA6F41" w:rsidRDefault="00FA6F41" w:rsidP="00FA6F41">
      <w:pPr>
        <w:widowControl w:val="0"/>
        <w:autoSpaceDE w:val="0"/>
        <w:autoSpaceDN w:val="0"/>
        <w:adjustRightInd w:val="0"/>
        <w:spacing w:before="9" w:after="0" w:line="240" w:lineRule="auto"/>
        <w:ind w:right="292"/>
        <w:jc w:val="both"/>
        <w:rPr>
          <w:rFonts w:ascii="Times New Roman" w:eastAsia="Times New Roman" w:hAnsi="Times New Roman" w:cs="Times New Roman"/>
          <w:w w:val="110"/>
          <w:sz w:val="24"/>
          <w:szCs w:val="24"/>
          <w:lang w:eastAsia="ru-RU" w:bidi="he-IL"/>
        </w:rPr>
      </w:pPr>
    </w:p>
    <w:p w:rsidR="00FA6F41" w:rsidRPr="00FA6F41" w:rsidRDefault="00FA6F41" w:rsidP="00FA6F41">
      <w:pPr>
        <w:widowControl w:val="0"/>
        <w:autoSpaceDE w:val="0"/>
        <w:autoSpaceDN w:val="0"/>
        <w:adjustRightInd w:val="0"/>
        <w:spacing w:before="9" w:after="0" w:line="240" w:lineRule="auto"/>
        <w:ind w:right="292"/>
        <w:jc w:val="both"/>
        <w:rPr>
          <w:rFonts w:ascii="Times New Roman" w:eastAsia="Times New Roman" w:hAnsi="Times New Roman" w:cs="Times New Roman"/>
          <w:w w:val="110"/>
          <w:sz w:val="24"/>
          <w:szCs w:val="24"/>
          <w:lang w:eastAsia="ru-RU" w:bidi="he-IL"/>
        </w:rPr>
      </w:pPr>
      <w:proofErr w:type="gramStart"/>
      <w:r w:rsidRPr="00FA6F41">
        <w:rPr>
          <w:rFonts w:ascii="Times New Roman" w:eastAsia="Times New Roman" w:hAnsi="Times New Roman" w:cs="Times New Roman"/>
          <w:w w:val="110"/>
          <w:sz w:val="24"/>
          <w:szCs w:val="24"/>
          <w:lang w:eastAsia="ru-RU" w:bidi="he-IL"/>
        </w:rPr>
        <w:t xml:space="preserve">Дальнейшее повышение всесторонне физического развития, совершенствование качеств, необходимых троеборцу, совершенствование техники пауэрлифтинга, повышение волевых качеств и психологической подготовленности, приобретение соревновательного опыта, получение званий тренера-общественника и судьи по пауэрлифтингу, подтверждение нормативов 1 спортивного разряда и выполнение нормативов кандидата в мастера спорта и мастера спорта и мастера спорта России, дальнейшее совершенствование </w:t>
      </w:r>
      <w:r w:rsidRPr="00FA6F41">
        <w:rPr>
          <w:rFonts w:ascii="Times New Roman" w:eastAsia="Times New Roman" w:hAnsi="Times New Roman" w:cs="Times New Roman"/>
          <w:w w:val="110"/>
          <w:sz w:val="24"/>
          <w:szCs w:val="24"/>
          <w:lang w:eastAsia="ru-RU" w:bidi="he-IL"/>
        </w:rPr>
        <w:lastRenderedPageBreak/>
        <w:t>общей и специальной физической подготовленности, совершенствование техники пауэрлифтинга и специфических качеств</w:t>
      </w:r>
      <w:proofErr w:type="gramEnd"/>
      <w:r w:rsidRPr="00FA6F41">
        <w:rPr>
          <w:rFonts w:ascii="Times New Roman" w:eastAsia="Times New Roman" w:hAnsi="Times New Roman" w:cs="Times New Roman"/>
          <w:w w:val="110"/>
          <w:sz w:val="24"/>
          <w:szCs w:val="24"/>
          <w:lang w:eastAsia="ru-RU" w:bidi="he-IL"/>
        </w:rPr>
        <w:t xml:space="preserve">, необходимых троеборцу, повышение соревновательного опыта, высокого уровня развития волевых качеств и психологической подготовленности к участию в ответственных соревнованиях, совершенствование знаний и навыков тренера и судьи, получение звания судьи республиканской категории, подтверждение нормативов мастера спорта России. </w:t>
      </w:r>
    </w:p>
    <w:p w:rsidR="00FA6F41" w:rsidRPr="00FA6F41" w:rsidRDefault="00FA6F41" w:rsidP="00FA6F41">
      <w:pPr>
        <w:widowControl w:val="0"/>
        <w:autoSpaceDE w:val="0"/>
        <w:autoSpaceDN w:val="0"/>
        <w:adjustRightInd w:val="0"/>
        <w:spacing w:before="9" w:after="0" w:line="240" w:lineRule="auto"/>
        <w:ind w:right="292"/>
        <w:jc w:val="both"/>
        <w:rPr>
          <w:rFonts w:ascii="Times New Roman" w:eastAsia="Times New Roman" w:hAnsi="Times New Roman" w:cs="Times New Roman"/>
          <w:w w:val="110"/>
          <w:sz w:val="24"/>
          <w:szCs w:val="24"/>
          <w:lang w:eastAsia="ru-RU" w:bidi="he-IL"/>
        </w:rPr>
      </w:pPr>
    </w:p>
    <w:p w:rsidR="00FA6F41" w:rsidRPr="00FA6F41" w:rsidRDefault="00FA6F41" w:rsidP="00FA6F41">
      <w:pPr>
        <w:widowControl w:val="0"/>
        <w:autoSpaceDE w:val="0"/>
        <w:autoSpaceDN w:val="0"/>
        <w:adjustRightInd w:val="0"/>
        <w:spacing w:before="9" w:after="0" w:line="240" w:lineRule="auto"/>
        <w:ind w:right="292"/>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xml:space="preserve">2. Для перевода из одной учебной группы в другую учащиеся сдают в конце учебного года контрольные нормативы. </w:t>
      </w:r>
    </w:p>
    <w:p w:rsidR="00FA6F41" w:rsidRPr="00FA6F41" w:rsidRDefault="00FA6F41" w:rsidP="00FA6F41">
      <w:pPr>
        <w:widowControl w:val="0"/>
        <w:autoSpaceDE w:val="0"/>
        <w:autoSpaceDN w:val="0"/>
        <w:adjustRightInd w:val="0"/>
        <w:spacing w:before="9" w:after="0" w:line="240" w:lineRule="auto"/>
        <w:ind w:right="292"/>
        <w:rPr>
          <w:rFonts w:ascii="Times New Roman" w:eastAsia="Times New Roman" w:hAnsi="Times New Roman" w:cs="Times New Roman"/>
          <w:w w:val="110"/>
          <w:sz w:val="24"/>
          <w:szCs w:val="24"/>
          <w:lang w:eastAsia="ru-RU" w:bidi="he-IL"/>
        </w:rPr>
      </w:pPr>
    </w:p>
    <w:p w:rsidR="00FA6F41" w:rsidRPr="00FA6F41" w:rsidRDefault="00FA6F41" w:rsidP="00FA6F41">
      <w:pPr>
        <w:widowControl w:val="0"/>
        <w:autoSpaceDE w:val="0"/>
        <w:autoSpaceDN w:val="0"/>
        <w:adjustRightInd w:val="0"/>
        <w:spacing w:before="9" w:after="0" w:line="240" w:lineRule="auto"/>
        <w:ind w:right="292"/>
        <w:jc w:val="center"/>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ПЛАНИРОВАНИЕ И УЧЁТ УЧЕБНО-ТРЕНИРОВОЧНОГО ПРОЦЕССА</w:t>
      </w:r>
    </w:p>
    <w:p w:rsidR="00FA6F41" w:rsidRPr="00FA6F41" w:rsidRDefault="00FA6F41" w:rsidP="00FA6F41">
      <w:pPr>
        <w:widowControl w:val="0"/>
        <w:autoSpaceDE w:val="0"/>
        <w:autoSpaceDN w:val="0"/>
        <w:adjustRightInd w:val="0"/>
        <w:spacing w:before="9" w:after="0" w:line="240" w:lineRule="auto"/>
        <w:ind w:right="292"/>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1.Учебно-тренировочный проце</w:t>
      </w:r>
      <w:proofErr w:type="gramStart"/>
      <w:r w:rsidRPr="00FA6F41">
        <w:rPr>
          <w:rFonts w:ascii="Times New Roman" w:eastAsia="Times New Roman" w:hAnsi="Times New Roman" w:cs="Times New Roman"/>
          <w:w w:val="110"/>
          <w:sz w:val="24"/>
          <w:szCs w:val="24"/>
          <w:lang w:eastAsia="ru-RU" w:bidi="he-IL"/>
        </w:rPr>
        <w:t>сс в сп</w:t>
      </w:r>
      <w:proofErr w:type="gramEnd"/>
      <w:r w:rsidRPr="00FA6F41">
        <w:rPr>
          <w:rFonts w:ascii="Times New Roman" w:eastAsia="Times New Roman" w:hAnsi="Times New Roman" w:cs="Times New Roman"/>
          <w:w w:val="110"/>
          <w:sz w:val="24"/>
          <w:szCs w:val="24"/>
          <w:lang w:eastAsia="ru-RU" w:bidi="he-IL"/>
        </w:rPr>
        <w:t xml:space="preserve">ортивных школах планируется на основе учебных материалов, изложенных в данной программе. </w:t>
      </w:r>
    </w:p>
    <w:p w:rsidR="00FA6F41" w:rsidRPr="00FA6F41" w:rsidRDefault="00FA6F41" w:rsidP="00FA6F41">
      <w:pPr>
        <w:widowControl w:val="0"/>
        <w:autoSpaceDE w:val="0"/>
        <w:autoSpaceDN w:val="0"/>
        <w:adjustRightInd w:val="0"/>
        <w:spacing w:before="9" w:after="0" w:line="240" w:lineRule="auto"/>
        <w:ind w:right="292"/>
        <w:jc w:val="both"/>
        <w:rPr>
          <w:rFonts w:ascii="Times New Roman" w:eastAsia="Times New Roman" w:hAnsi="Times New Roman" w:cs="Times New Roman"/>
          <w:w w:val="110"/>
          <w:sz w:val="24"/>
          <w:szCs w:val="24"/>
          <w:lang w:eastAsia="ru-RU" w:bidi="he-IL"/>
        </w:rPr>
      </w:pPr>
    </w:p>
    <w:p w:rsidR="00FA6F41" w:rsidRPr="00FA6F41" w:rsidRDefault="00FA6F41" w:rsidP="00FA6F41">
      <w:pPr>
        <w:widowControl w:val="0"/>
        <w:autoSpaceDE w:val="0"/>
        <w:autoSpaceDN w:val="0"/>
        <w:adjustRightInd w:val="0"/>
        <w:spacing w:before="9" w:after="0" w:line="240" w:lineRule="auto"/>
        <w:ind w:right="292"/>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xml:space="preserve">2. Планирование учебных занятий и распределение учебного материала в группах проводится на основании учебного плана и годового графика распределения учебных часов, которые предусматривают круглогодичную организацию учебно-тренировочных занятий. </w:t>
      </w:r>
    </w:p>
    <w:p w:rsidR="00FA6F41" w:rsidRPr="00FA6F41" w:rsidRDefault="00FA6F41" w:rsidP="00FA6F41">
      <w:pPr>
        <w:widowControl w:val="0"/>
        <w:autoSpaceDE w:val="0"/>
        <w:autoSpaceDN w:val="0"/>
        <w:adjustRightInd w:val="0"/>
        <w:spacing w:before="9" w:after="0" w:line="240" w:lineRule="auto"/>
        <w:ind w:right="292"/>
        <w:jc w:val="both"/>
        <w:rPr>
          <w:rFonts w:ascii="Times New Roman" w:eastAsia="Times New Roman" w:hAnsi="Times New Roman" w:cs="Times New Roman"/>
          <w:w w:val="110"/>
          <w:sz w:val="24"/>
          <w:szCs w:val="24"/>
          <w:lang w:eastAsia="ru-RU" w:bidi="he-IL"/>
        </w:rPr>
      </w:pPr>
    </w:p>
    <w:p w:rsidR="00FA6F41" w:rsidRPr="00FA6F41" w:rsidRDefault="00FA6F41" w:rsidP="00FA6F41">
      <w:pPr>
        <w:widowControl w:val="0"/>
        <w:autoSpaceDE w:val="0"/>
        <w:autoSpaceDN w:val="0"/>
        <w:adjustRightInd w:val="0"/>
        <w:spacing w:before="9" w:after="0" w:line="240" w:lineRule="auto"/>
        <w:ind w:right="292"/>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xml:space="preserve">3. Учебным планам предусматриваются теоретические и практические занятия, сдача контрольных нормативов, про хождение тренерской и судейской практики, восстановительные мероприятия и участие в соревнованиях. </w:t>
      </w:r>
    </w:p>
    <w:p w:rsidR="00FA6F41" w:rsidRPr="00FA6F41" w:rsidRDefault="00FA6F41" w:rsidP="00FA6F41">
      <w:pPr>
        <w:widowControl w:val="0"/>
        <w:autoSpaceDE w:val="0"/>
        <w:autoSpaceDN w:val="0"/>
        <w:adjustRightInd w:val="0"/>
        <w:spacing w:before="9" w:after="0" w:line="240" w:lineRule="auto"/>
        <w:ind w:right="292"/>
        <w:jc w:val="both"/>
        <w:rPr>
          <w:rFonts w:ascii="Times New Roman" w:eastAsia="Times New Roman" w:hAnsi="Times New Roman" w:cs="Times New Roman"/>
          <w:w w:val="110"/>
          <w:sz w:val="24"/>
          <w:szCs w:val="24"/>
          <w:lang w:eastAsia="ru-RU" w:bidi="he-IL"/>
        </w:rPr>
      </w:pPr>
    </w:p>
    <w:p w:rsidR="00FA6F41" w:rsidRPr="00FA6F41" w:rsidRDefault="00FA6F41" w:rsidP="00FA6F41">
      <w:pPr>
        <w:widowControl w:val="0"/>
        <w:autoSpaceDE w:val="0"/>
        <w:autoSpaceDN w:val="0"/>
        <w:adjustRightInd w:val="0"/>
        <w:spacing w:before="9" w:after="0" w:line="240" w:lineRule="auto"/>
        <w:ind w:right="292"/>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xml:space="preserve">4.  На теоретических занятиях учащиеся знакомятся с развитием физкультурного движения, историей пауэрлифтинга, получают знания по анатомии, физиологии, врачебному контролю, гигиене, теоретические сведения по технике выполнения упражнений, методике обучения и тренировки, судейству соревнований. </w:t>
      </w:r>
    </w:p>
    <w:p w:rsidR="00FA6F41" w:rsidRPr="00FA6F41" w:rsidRDefault="00FA6F41" w:rsidP="00FA6F41">
      <w:pPr>
        <w:widowControl w:val="0"/>
        <w:autoSpaceDE w:val="0"/>
        <w:autoSpaceDN w:val="0"/>
        <w:adjustRightInd w:val="0"/>
        <w:spacing w:before="9" w:after="0" w:line="240" w:lineRule="auto"/>
        <w:ind w:right="292"/>
        <w:jc w:val="both"/>
        <w:rPr>
          <w:rFonts w:ascii="Times New Roman" w:eastAsia="Times New Roman" w:hAnsi="Times New Roman" w:cs="Times New Roman"/>
          <w:w w:val="110"/>
          <w:sz w:val="24"/>
          <w:szCs w:val="24"/>
          <w:lang w:eastAsia="ru-RU" w:bidi="he-IL"/>
        </w:rPr>
      </w:pPr>
    </w:p>
    <w:p w:rsidR="00FA6F41" w:rsidRPr="00FA6F41" w:rsidRDefault="00FA6F41" w:rsidP="00FA6F41">
      <w:pPr>
        <w:widowControl w:val="0"/>
        <w:autoSpaceDE w:val="0"/>
        <w:autoSpaceDN w:val="0"/>
        <w:adjustRightInd w:val="0"/>
        <w:spacing w:before="9" w:after="0" w:line="240" w:lineRule="auto"/>
        <w:ind w:right="292"/>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xml:space="preserve">5.  На практических занятиях учащиеся овладевают техникой выполнения упражнений пауэрлифтинга, развивают свои физические качества, приобретают инструкторские и судейские навыки, выполняют контрольные нормативы. Участие в соревнованиях организуется в соответствии с годовым календарным планом. </w:t>
      </w:r>
    </w:p>
    <w:p w:rsidR="00FA6F41" w:rsidRPr="00FA6F41" w:rsidRDefault="00FA6F41" w:rsidP="00FA6F41">
      <w:pPr>
        <w:widowControl w:val="0"/>
        <w:autoSpaceDE w:val="0"/>
        <w:autoSpaceDN w:val="0"/>
        <w:adjustRightInd w:val="0"/>
        <w:spacing w:before="9" w:after="0" w:line="240" w:lineRule="auto"/>
        <w:ind w:right="292"/>
        <w:jc w:val="both"/>
        <w:rPr>
          <w:rFonts w:ascii="Times New Roman" w:eastAsia="Times New Roman" w:hAnsi="Times New Roman" w:cs="Times New Roman"/>
          <w:w w:val="110"/>
          <w:sz w:val="24"/>
          <w:szCs w:val="24"/>
          <w:lang w:eastAsia="ru-RU" w:bidi="he-IL"/>
        </w:rPr>
      </w:pPr>
    </w:p>
    <w:p w:rsidR="00FA6F41" w:rsidRPr="00FA6F41" w:rsidRDefault="00FA6F41" w:rsidP="00FA6F41">
      <w:pPr>
        <w:widowControl w:val="0"/>
        <w:autoSpaceDE w:val="0"/>
        <w:autoSpaceDN w:val="0"/>
        <w:adjustRightInd w:val="0"/>
        <w:spacing w:before="9" w:after="0" w:line="240" w:lineRule="auto"/>
        <w:ind w:right="292"/>
        <w:jc w:val="both"/>
        <w:rPr>
          <w:rFonts w:ascii="Times New Roman" w:eastAsia="Times New Roman" w:hAnsi="Times New Roman" w:cs="Times New Roman"/>
          <w:w w:val="110"/>
          <w:sz w:val="24"/>
          <w:szCs w:val="24"/>
          <w:lang w:eastAsia="ru-RU" w:bidi="he-IL"/>
        </w:rPr>
      </w:pPr>
      <w:r w:rsidRPr="00FA6F41">
        <w:rPr>
          <w:rFonts w:ascii="Times New Roman" w:eastAsia="Times New Roman" w:hAnsi="Times New Roman" w:cs="Times New Roman"/>
          <w:w w:val="110"/>
          <w:sz w:val="24"/>
          <w:szCs w:val="24"/>
          <w:lang w:eastAsia="ru-RU" w:bidi="he-IL"/>
        </w:rPr>
        <w:t xml:space="preserve">6. Годичный цикл тренировочных занятий в группах подразделяется на подготовительные и соревновательные месяцы. Может быть, один или несколько подготовительных и соревновательных месяцев. Троеборцы выступают в </w:t>
      </w:r>
      <w:r w:rsidRPr="00FA6F41">
        <w:rPr>
          <w:rFonts w:ascii="Tahoma" w:eastAsia="Times New Roman" w:hAnsi="Tahoma" w:cs="Tahoma"/>
          <w:w w:val="110"/>
          <w:sz w:val="24"/>
          <w:szCs w:val="24"/>
          <w:lang w:eastAsia="ru-RU" w:bidi="he-IL"/>
        </w:rPr>
        <w:t>﻿</w:t>
      </w:r>
      <w:r w:rsidRPr="00FA6F41">
        <w:rPr>
          <w:rFonts w:ascii="Times New Roman" w:eastAsia="Times New Roman" w:hAnsi="Times New Roman" w:cs="Times New Roman"/>
          <w:w w:val="110"/>
          <w:sz w:val="24"/>
          <w:szCs w:val="24"/>
          <w:lang w:eastAsia="ru-RU" w:bidi="he-IL"/>
        </w:rPr>
        <w:t xml:space="preserve">соревнованиях или осуществляют прикидки в конце каждого соревновательного месяца. После каждого участия в соревнованиях или прикидки троеборцам необходимо снижение тренировочной нагрузки. </w:t>
      </w:r>
    </w:p>
    <w:p w:rsidR="00FA6F41" w:rsidRPr="00FA6F41" w:rsidRDefault="00FA6F41" w:rsidP="00FA6F41">
      <w:pPr>
        <w:widowControl w:val="0"/>
        <w:autoSpaceDE w:val="0"/>
        <w:autoSpaceDN w:val="0"/>
        <w:adjustRightInd w:val="0"/>
        <w:spacing w:before="9" w:after="0" w:line="240" w:lineRule="auto"/>
        <w:ind w:right="292"/>
        <w:rPr>
          <w:rFonts w:ascii="Times New Roman" w:eastAsia="Times New Roman" w:hAnsi="Times New Roman" w:cs="Times New Roman"/>
          <w:w w:val="110"/>
          <w:sz w:val="24"/>
          <w:szCs w:val="24"/>
          <w:lang w:eastAsia="ru-RU" w:bidi="he-IL"/>
        </w:rPr>
      </w:pPr>
    </w:p>
    <w:p w:rsidR="00FA6F41" w:rsidRPr="00FA6F41" w:rsidRDefault="00FA6F41" w:rsidP="00FA6F41">
      <w:pPr>
        <w:spacing w:after="0" w:line="240" w:lineRule="auto"/>
        <w:jc w:val="center"/>
        <w:rPr>
          <w:rFonts w:ascii="Times New Roman" w:eastAsia="Times New Roman" w:hAnsi="Times New Roman" w:cs="Times New Roman"/>
          <w:b/>
          <w:sz w:val="32"/>
          <w:szCs w:val="32"/>
          <w:lang w:eastAsia="ru-RU"/>
        </w:rPr>
      </w:pPr>
    </w:p>
    <w:p w:rsidR="00FA6F41" w:rsidRDefault="00FA6F41" w:rsidP="00FA6F41">
      <w:pPr>
        <w:spacing w:after="0" w:line="240" w:lineRule="auto"/>
        <w:jc w:val="center"/>
        <w:rPr>
          <w:rFonts w:ascii="Times New Roman" w:eastAsia="Times New Roman" w:hAnsi="Times New Roman" w:cs="Times New Roman"/>
          <w:b/>
          <w:sz w:val="32"/>
          <w:szCs w:val="32"/>
          <w:lang w:eastAsia="ru-RU"/>
        </w:rPr>
      </w:pPr>
    </w:p>
    <w:p w:rsidR="00FA6F41" w:rsidRDefault="00FA6F41" w:rsidP="00FA6F41">
      <w:pPr>
        <w:spacing w:after="0" w:line="240" w:lineRule="auto"/>
        <w:jc w:val="center"/>
        <w:rPr>
          <w:rFonts w:ascii="Times New Roman" w:eastAsia="Times New Roman" w:hAnsi="Times New Roman" w:cs="Times New Roman"/>
          <w:b/>
          <w:sz w:val="32"/>
          <w:szCs w:val="32"/>
          <w:lang w:eastAsia="ru-RU"/>
        </w:rPr>
      </w:pPr>
    </w:p>
    <w:p w:rsidR="00FA6F41" w:rsidRPr="00FA6F41" w:rsidRDefault="00FA6F41" w:rsidP="00FA6F41">
      <w:pPr>
        <w:spacing w:after="0" w:line="240" w:lineRule="auto"/>
        <w:jc w:val="center"/>
        <w:rPr>
          <w:rFonts w:ascii="Times New Roman" w:eastAsia="Times New Roman" w:hAnsi="Times New Roman" w:cs="Times New Roman"/>
          <w:b/>
          <w:sz w:val="32"/>
          <w:szCs w:val="32"/>
          <w:lang w:eastAsia="ru-RU"/>
        </w:rPr>
      </w:pPr>
    </w:p>
    <w:p w:rsidR="00FA6F41" w:rsidRDefault="00FA6F41" w:rsidP="00FA6F41">
      <w:pPr>
        <w:spacing w:after="0" w:line="240" w:lineRule="auto"/>
        <w:jc w:val="center"/>
        <w:rPr>
          <w:rFonts w:ascii="Times New Roman" w:eastAsia="Times New Roman" w:hAnsi="Times New Roman" w:cs="Times New Roman"/>
          <w:b/>
          <w:sz w:val="32"/>
          <w:szCs w:val="32"/>
          <w:lang w:eastAsia="ru-RU"/>
        </w:rPr>
      </w:pPr>
    </w:p>
    <w:p w:rsidR="00FA6F41" w:rsidRPr="00FA6F41" w:rsidRDefault="00FA6F41" w:rsidP="00FA6F41">
      <w:pPr>
        <w:spacing w:after="0" w:line="240" w:lineRule="auto"/>
        <w:jc w:val="center"/>
        <w:rPr>
          <w:rFonts w:ascii="Times New Roman" w:eastAsia="Times New Roman" w:hAnsi="Times New Roman" w:cs="Times New Roman"/>
          <w:b/>
          <w:sz w:val="32"/>
          <w:szCs w:val="32"/>
          <w:lang w:eastAsia="ru-RU"/>
        </w:rPr>
      </w:pPr>
    </w:p>
    <w:p w:rsidR="00FA6F41" w:rsidRPr="00FA6F41" w:rsidRDefault="00FA6F41" w:rsidP="00FA6F41">
      <w:pPr>
        <w:spacing w:after="0" w:line="240" w:lineRule="auto"/>
        <w:jc w:val="center"/>
        <w:rPr>
          <w:rFonts w:ascii="Times New Roman" w:eastAsia="Times New Roman" w:hAnsi="Times New Roman" w:cs="Times New Roman"/>
          <w:b/>
          <w:sz w:val="32"/>
          <w:szCs w:val="32"/>
          <w:lang w:eastAsia="ru-RU"/>
        </w:rPr>
      </w:pPr>
    </w:p>
    <w:p w:rsidR="00FA6F41" w:rsidRPr="00FA6F41" w:rsidRDefault="00FA6F41" w:rsidP="00FA6F41">
      <w:pPr>
        <w:tabs>
          <w:tab w:val="left" w:pos="2400"/>
        </w:tabs>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ИЗБРАННЫЙ ВИД СПОРТА</w:t>
      </w:r>
    </w:p>
    <w:p w:rsidR="00FA6F41" w:rsidRPr="00FA6F41" w:rsidRDefault="00FA6F41" w:rsidP="00FA6F41">
      <w:pPr>
        <w:tabs>
          <w:tab w:val="left" w:pos="2400"/>
        </w:tabs>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Волейбол: Включает в себя следующие виды подготовок: техническая подготовка, тактическая подготовка, игровая.</w:t>
      </w:r>
    </w:p>
    <w:p w:rsidR="00FA6F41" w:rsidRPr="00FA6F41" w:rsidRDefault="00FA6F41" w:rsidP="00FA6F41">
      <w:pPr>
        <w:tabs>
          <w:tab w:val="left" w:pos="2400"/>
        </w:tabs>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Футбол: Включает в себя следующие виды подготовок: техническая подготовка, тактическая подготовка, игровая.</w:t>
      </w:r>
    </w:p>
    <w:p w:rsidR="00FA6F41" w:rsidRPr="00FA6F41" w:rsidRDefault="00FA6F41" w:rsidP="00FA6F41">
      <w:pPr>
        <w:tabs>
          <w:tab w:val="left" w:pos="2400"/>
        </w:tabs>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Дзюдо: Включает в себя следующие виды подготовок: техническая подготовка, тактическая, акробатическая.</w:t>
      </w:r>
    </w:p>
    <w:p w:rsidR="00FA6F41" w:rsidRPr="00FA6F41" w:rsidRDefault="00FA6F41" w:rsidP="00FA6F41">
      <w:pPr>
        <w:tabs>
          <w:tab w:val="left" w:pos="2400"/>
        </w:tabs>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Пауэрлифтинг: Включает в себя следующие виды подготовок: техническая подготовка, силовая, </w:t>
      </w:r>
      <w:proofErr w:type="spellStart"/>
      <w:r w:rsidRPr="00FA6F41">
        <w:rPr>
          <w:rFonts w:ascii="Times New Roman" w:eastAsia="Times New Roman" w:hAnsi="Times New Roman" w:cs="Times New Roman"/>
          <w:sz w:val="24"/>
          <w:szCs w:val="24"/>
          <w:lang w:eastAsia="ru-RU"/>
        </w:rPr>
        <w:t>скоростно</w:t>
      </w:r>
      <w:proofErr w:type="spellEnd"/>
      <w:r w:rsidRPr="00FA6F41">
        <w:rPr>
          <w:rFonts w:ascii="Times New Roman" w:eastAsia="Times New Roman" w:hAnsi="Times New Roman" w:cs="Times New Roman"/>
          <w:sz w:val="24"/>
          <w:szCs w:val="24"/>
          <w:lang w:eastAsia="ru-RU"/>
        </w:rPr>
        <w:t xml:space="preserve"> - силовая.</w:t>
      </w:r>
    </w:p>
    <w:p w:rsidR="00FA6F41" w:rsidRPr="00FA6F41" w:rsidRDefault="00FA6F41" w:rsidP="00FA6F41">
      <w:pPr>
        <w:tabs>
          <w:tab w:val="left" w:pos="2400"/>
        </w:tabs>
        <w:spacing w:after="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Пулевая стрельба: Включает в себя следующие виды подготовок: техническая подготовка, силовая, координационная.</w:t>
      </w:r>
    </w:p>
    <w:p w:rsidR="00FA6F41" w:rsidRPr="00FA6F41" w:rsidRDefault="00FA6F41" w:rsidP="00FA6F41">
      <w:pPr>
        <w:tabs>
          <w:tab w:val="left" w:pos="2400"/>
        </w:tabs>
        <w:spacing w:after="0" w:line="240" w:lineRule="auto"/>
        <w:rPr>
          <w:rFonts w:ascii="Times New Roman" w:eastAsia="Times New Roman" w:hAnsi="Times New Roman" w:cs="Times New Roman"/>
          <w:sz w:val="24"/>
          <w:szCs w:val="24"/>
          <w:lang w:eastAsia="ru-RU"/>
        </w:rPr>
      </w:pPr>
    </w:p>
    <w:p w:rsidR="00FA6F41" w:rsidRPr="00FA6F41" w:rsidRDefault="00FA6F41" w:rsidP="00FA6F41">
      <w:pPr>
        <w:tabs>
          <w:tab w:val="left" w:pos="2400"/>
        </w:tabs>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КОНТРОЛЬНЫЕ ИСПЫТАНИЯ</w:t>
      </w:r>
    </w:p>
    <w:p w:rsidR="00FA6F41" w:rsidRPr="00FA6F41" w:rsidRDefault="00FA6F41" w:rsidP="00FA6F41">
      <w:pPr>
        <w:shd w:val="clear" w:color="auto" w:fill="FFFFFF"/>
        <w:spacing w:after="255" w:line="255" w:lineRule="atLeast"/>
        <w:rPr>
          <w:rFonts w:ascii="Arial" w:eastAsia="Times New Roman" w:hAnsi="Arial" w:cs="Arial"/>
          <w:color w:val="000000"/>
          <w:sz w:val="21"/>
          <w:szCs w:val="21"/>
          <w:lang w:eastAsia="ru-RU"/>
        </w:rPr>
      </w:pPr>
      <w:r w:rsidRPr="00FA6F41">
        <w:rPr>
          <w:rFonts w:ascii="Times New Roman" w:eastAsia="Times New Roman" w:hAnsi="Times New Roman" w:cs="Times New Roman"/>
          <w:sz w:val="24"/>
          <w:szCs w:val="24"/>
          <w:lang w:eastAsia="ru-RU"/>
        </w:rPr>
        <w:t>Контроль за общей и специальной физической подготовкой осуществляется контрольными испытаниями по ОФП и СФП (Положение о контрольных нормативах ОФП и СФП)</w:t>
      </w:r>
    </w:p>
    <w:p w:rsidR="00FA6F41" w:rsidRPr="00FA6F41" w:rsidRDefault="00FA6F41" w:rsidP="00FA6F41">
      <w:pPr>
        <w:tabs>
          <w:tab w:val="left" w:pos="2400"/>
        </w:tabs>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УЧАСТИЕ В СОРЕВНОВАНИЯХ</w:t>
      </w:r>
    </w:p>
    <w:p w:rsidR="00FA6F41" w:rsidRPr="00FA6F41" w:rsidRDefault="00FA6F41" w:rsidP="00FA6F41">
      <w:pPr>
        <w:tabs>
          <w:tab w:val="left" w:pos="2400"/>
        </w:tabs>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Участие в соревнованиях </w:t>
      </w:r>
      <w:proofErr w:type="gramStart"/>
      <w:r w:rsidRPr="00FA6F41">
        <w:rPr>
          <w:rFonts w:ascii="Times New Roman" w:eastAsia="Times New Roman" w:hAnsi="Times New Roman" w:cs="Times New Roman"/>
          <w:sz w:val="24"/>
          <w:szCs w:val="24"/>
          <w:lang w:eastAsia="ru-RU"/>
        </w:rPr>
        <w:t>согласно</w:t>
      </w:r>
      <w:proofErr w:type="gramEnd"/>
      <w:r w:rsidRPr="00FA6F41">
        <w:rPr>
          <w:rFonts w:ascii="Times New Roman" w:eastAsia="Times New Roman" w:hAnsi="Times New Roman" w:cs="Times New Roman"/>
          <w:sz w:val="24"/>
          <w:szCs w:val="24"/>
          <w:lang w:eastAsia="ru-RU"/>
        </w:rPr>
        <w:t xml:space="preserve"> календарного плана. (Календарный план спортивн</w:t>
      </w:r>
      <w:proofErr w:type="gramStart"/>
      <w:r w:rsidRPr="00FA6F41">
        <w:rPr>
          <w:rFonts w:ascii="Times New Roman" w:eastAsia="Times New Roman" w:hAnsi="Times New Roman" w:cs="Times New Roman"/>
          <w:sz w:val="24"/>
          <w:szCs w:val="24"/>
          <w:lang w:eastAsia="ru-RU"/>
        </w:rPr>
        <w:t>о-</w:t>
      </w:r>
      <w:proofErr w:type="gramEnd"/>
      <w:r w:rsidRPr="00FA6F41">
        <w:rPr>
          <w:rFonts w:ascii="Times New Roman" w:eastAsia="Times New Roman" w:hAnsi="Times New Roman" w:cs="Times New Roman"/>
          <w:sz w:val="24"/>
          <w:szCs w:val="24"/>
          <w:lang w:eastAsia="ru-RU"/>
        </w:rPr>
        <w:t xml:space="preserve"> массовых мероприятий) </w:t>
      </w:r>
    </w:p>
    <w:p w:rsidR="00FA6F41" w:rsidRPr="00FA6F41" w:rsidRDefault="00FA6F41" w:rsidP="00FA6F41">
      <w:pPr>
        <w:tabs>
          <w:tab w:val="left" w:pos="2400"/>
        </w:tabs>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При выполнении разрядных требований согласно единой всероссийской спортивной классификации спортсменам присваиваются соответствующие спортивные разряды (Положение о присвоении спортивных разрядов)</w:t>
      </w:r>
    </w:p>
    <w:p w:rsidR="00FA6F41" w:rsidRPr="00FA6F41" w:rsidRDefault="00FA6F41" w:rsidP="00FA6F41">
      <w:pPr>
        <w:tabs>
          <w:tab w:val="left" w:pos="2400"/>
        </w:tabs>
        <w:spacing w:after="0" w:line="240" w:lineRule="auto"/>
        <w:ind w:left="708"/>
        <w:rPr>
          <w:rFonts w:ascii="Times New Roman" w:eastAsia="Times New Roman" w:hAnsi="Times New Roman" w:cs="Times New Roman"/>
          <w:sz w:val="24"/>
          <w:szCs w:val="24"/>
          <w:lang w:eastAsia="ru-RU"/>
        </w:rPr>
      </w:pPr>
    </w:p>
    <w:p w:rsidR="00FA6F41" w:rsidRPr="00FA6F41" w:rsidRDefault="00FA6F41" w:rsidP="00FA6F41">
      <w:pPr>
        <w:tabs>
          <w:tab w:val="left" w:pos="2400"/>
        </w:tabs>
        <w:spacing w:after="0" w:line="240" w:lineRule="auto"/>
        <w:jc w:val="center"/>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ИНСТРУКТОРСКАЯ И СУДЕЙСКАЯ ПРАКТИКА</w:t>
      </w:r>
    </w:p>
    <w:p w:rsidR="00FA6F41" w:rsidRPr="00FA6F41" w:rsidRDefault="00FA6F41" w:rsidP="00FA6F41">
      <w:pPr>
        <w:tabs>
          <w:tab w:val="left" w:pos="2400"/>
        </w:tabs>
        <w:spacing w:after="0" w:line="240" w:lineRule="auto"/>
        <w:jc w:val="both"/>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         </w:t>
      </w:r>
      <w:proofErr w:type="gramStart"/>
      <w:r w:rsidRPr="00FA6F41">
        <w:rPr>
          <w:rFonts w:ascii="Times New Roman" w:eastAsia="Times New Roman" w:hAnsi="Times New Roman" w:cs="Times New Roman"/>
          <w:sz w:val="24"/>
          <w:szCs w:val="24"/>
          <w:lang w:eastAsia="ru-RU"/>
        </w:rPr>
        <w:t>Инструкторская и судейская практика: виды соревнований; ознакомление с правилами организации и проведения соревнований в отдельных видах и в целом; подготовка мест занятий и соревнований; судейская коллегия, ее состав и обязанности; права и обязанности судей, участников, тренеров-преподавателей, руководителей команд; оценка достижений; положение о соревнованиях для различных возрастных групп; принципы составления расписания соревнований;</w:t>
      </w:r>
      <w:proofErr w:type="gramEnd"/>
      <w:r w:rsidRPr="00FA6F41">
        <w:rPr>
          <w:rFonts w:ascii="Times New Roman" w:eastAsia="Times New Roman" w:hAnsi="Times New Roman" w:cs="Times New Roman"/>
          <w:sz w:val="24"/>
          <w:szCs w:val="24"/>
          <w:lang w:eastAsia="ru-RU"/>
        </w:rPr>
        <w:t xml:space="preserve"> организация и проведение соревнований в качестве судей на различных видах и судейских должностях; самостоятельное проведение разминки; самостоятельное проведение учебно-тренировочных занятий; обеспечение безопасности во время учебно-тренировочных занятий и соревнований.</w:t>
      </w:r>
    </w:p>
    <w:p w:rsidR="00FA6F41" w:rsidRPr="00FA6F41" w:rsidRDefault="00FA6F41" w:rsidP="00FA6F41">
      <w:pPr>
        <w:tabs>
          <w:tab w:val="left" w:pos="2400"/>
        </w:tabs>
        <w:spacing w:after="240" w:line="240" w:lineRule="auto"/>
        <w:rPr>
          <w:rFonts w:ascii="Times New Roman" w:eastAsia="Times New Roman" w:hAnsi="Times New Roman" w:cs="Times New Roman"/>
          <w:sz w:val="24"/>
          <w:szCs w:val="24"/>
          <w:lang w:eastAsia="ru-RU"/>
        </w:rPr>
      </w:pPr>
    </w:p>
    <w:p w:rsidR="00FA6F41" w:rsidRPr="00FA6F41" w:rsidRDefault="00FA6F41" w:rsidP="00FA6F41">
      <w:pPr>
        <w:tabs>
          <w:tab w:val="left" w:pos="2400"/>
        </w:tabs>
        <w:spacing w:after="0" w:line="240" w:lineRule="auto"/>
        <w:rPr>
          <w:rFonts w:ascii="Times New Roman" w:eastAsia="Times New Roman" w:hAnsi="Times New Roman" w:cs="Times New Roman"/>
          <w:sz w:val="24"/>
          <w:szCs w:val="24"/>
          <w:lang w:eastAsia="ru-RU"/>
        </w:rPr>
      </w:pPr>
    </w:p>
    <w:p w:rsidR="00FA6F41" w:rsidRPr="00FA6F41" w:rsidRDefault="00FA6F41" w:rsidP="00FA6F41">
      <w:pPr>
        <w:tabs>
          <w:tab w:val="left" w:pos="2400"/>
        </w:tabs>
        <w:spacing w:after="0" w:line="240" w:lineRule="auto"/>
        <w:rPr>
          <w:rFonts w:ascii="Times New Roman" w:eastAsia="Times New Roman" w:hAnsi="Times New Roman" w:cs="Times New Roman"/>
          <w:sz w:val="24"/>
          <w:szCs w:val="24"/>
          <w:lang w:eastAsia="ru-RU"/>
        </w:rPr>
      </w:pPr>
    </w:p>
    <w:p w:rsidR="00FA6F41" w:rsidRPr="00FA6F41" w:rsidRDefault="00FA6F41" w:rsidP="00FA6F41">
      <w:pPr>
        <w:tabs>
          <w:tab w:val="left" w:pos="2400"/>
        </w:tabs>
        <w:spacing w:after="0" w:line="240" w:lineRule="auto"/>
        <w:rPr>
          <w:rFonts w:ascii="Times New Roman" w:eastAsia="Times New Roman" w:hAnsi="Times New Roman" w:cs="Times New Roman"/>
          <w:sz w:val="24"/>
          <w:szCs w:val="24"/>
          <w:lang w:eastAsia="ru-RU"/>
        </w:rPr>
      </w:pPr>
    </w:p>
    <w:p w:rsidR="00FA6F41" w:rsidRPr="00FA6F41" w:rsidRDefault="00FA6F41" w:rsidP="00FA6F41">
      <w:pPr>
        <w:tabs>
          <w:tab w:val="left" w:pos="2400"/>
        </w:tabs>
        <w:spacing w:after="0" w:line="240" w:lineRule="auto"/>
        <w:rPr>
          <w:rFonts w:ascii="Times New Roman" w:eastAsia="Times New Roman" w:hAnsi="Times New Roman" w:cs="Times New Roman"/>
          <w:sz w:val="24"/>
          <w:szCs w:val="24"/>
          <w:lang w:eastAsia="ru-RU"/>
        </w:rPr>
      </w:pPr>
    </w:p>
    <w:p w:rsidR="00FA6F41" w:rsidRPr="00FA6F41" w:rsidRDefault="00FA6F41" w:rsidP="00FA6F41">
      <w:pPr>
        <w:tabs>
          <w:tab w:val="left" w:pos="2400"/>
        </w:tabs>
        <w:spacing w:after="0" w:line="240" w:lineRule="auto"/>
        <w:rPr>
          <w:rFonts w:ascii="Times New Roman" w:eastAsia="Times New Roman" w:hAnsi="Times New Roman" w:cs="Times New Roman"/>
          <w:sz w:val="24"/>
          <w:szCs w:val="24"/>
          <w:lang w:eastAsia="ru-RU"/>
        </w:rPr>
      </w:pPr>
    </w:p>
    <w:p w:rsidR="00FA6F41" w:rsidRPr="00FA6F41" w:rsidRDefault="00FA6F41" w:rsidP="00FA6F41">
      <w:pPr>
        <w:tabs>
          <w:tab w:val="left" w:pos="2400"/>
        </w:tabs>
        <w:spacing w:after="0" w:line="240" w:lineRule="auto"/>
        <w:rPr>
          <w:rFonts w:ascii="Times New Roman" w:eastAsia="Times New Roman" w:hAnsi="Times New Roman" w:cs="Times New Roman"/>
          <w:sz w:val="24"/>
          <w:szCs w:val="24"/>
          <w:lang w:eastAsia="ru-RU"/>
        </w:rPr>
      </w:pPr>
    </w:p>
    <w:p w:rsidR="00FA6F41" w:rsidRPr="00FA6F41" w:rsidRDefault="00FA6F41" w:rsidP="00FA6F41">
      <w:pPr>
        <w:tabs>
          <w:tab w:val="left" w:pos="2400"/>
        </w:tabs>
        <w:spacing w:after="0" w:line="240" w:lineRule="auto"/>
        <w:rPr>
          <w:rFonts w:ascii="Times New Roman" w:eastAsia="Times New Roman" w:hAnsi="Times New Roman" w:cs="Times New Roman"/>
          <w:sz w:val="24"/>
          <w:szCs w:val="24"/>
          <w:lang w:eastAsia="ru-RU"/>
        </w:rPr>
      </w:pPr>
    </w:p>
    <w:p w:rsidR="00FA6F41" w:rsidRPr="00FA6F41" w:rsidRDefault="00FA6F41" w:rsidP="00FA6F41">
      <w:pPr>
        <w:tabs>
          <w:tab w:val="left" w:pos="2400"/>
        </w:tabs>
        <w:spacing w:after="0" w:line="240" w:lineRule="auto"/>
        <w:rPr>
          <w:rFonts w:ascii="Times New Roman" w:eastAsia="Times New Roman" w:hAnsi="Times New Roman" w:cs="Times New Roman"/>
          <w:sz w:val="24"/>
          <w:szCs w:val="24"/>
          <w:lang w:eastAsia="ru-RU"/>
        </w:rPr>
      </w:pPr>
    </w:p>
    <w:p w:rsidR="00FA6F41" w:rsidRPr="00FA6F41" w:rsidRDefault="00FA6F41" w:rsidP="00FA6F41">
      <w:pPr>
        <w:tabs>
          <w:tab w:val="left" w:pos="2400"/>
        </w:tabs>
        <w:spacing w:after="0" w:line="240" w:lineRule="auto"/>
        <w:rPr>
          <w:rFonts w:ascii="Times New Roman" w:eastAsia="Times New Roman" w:hAnsi="Times New Roman" w:cs="Times New Roman"/>
          <w:sz w:val="24"/>
          <w:szCs w:val="24"/>
          <w:lang w:eastAsia="ru-RU"/>
        </w:rPr>
      </w:pPr>
    </w:p>
    <w:p w:rsidR="00FA6F41" w:rsidRPr="00FA6F41" w:rsidRDefault="00FA6F41" w:rsidP="00FA6F41">
      <w:pPr>
        <w:tabs>
          <w:tab w:val="left" w:pos="2400"/>
        </w:tabs>
        <w:spacing w:after="0" w:line="240" w:lineRule="auto"/>
        <w:rPr>
          <w:rFonts w:ascii="Times New Roman" w:eastAsia="Times New Roman" w:hAnsi="Times New Roman" w:cs="Times New Roman"/>
          <w:sz w:val="24"/>
          <w:szCs w:val="24"/>
          <w:lang w:eastAsia="ru-RU"/>
        </w:rPr>
      </w:pPr>
    </w:p>
    <w:p w:rsidR="00FA6F41" w:rsidRPr="00FA6F41" w:rsidRDefault="00FA6F41" w:rsidP="00FA6F41">
      <w:pPr>
        <w:tabs>
          <w:tab w:val="left" w:pos="2400"/>
        </w:tabs>
        <w:spacing w:after="0" w:line="240" w:lineRule="auto"/>
        <w:rPr>
          <w:rFonts w:ascii="Times New Roman" w:eastAsia="Times New Roman" w:hAnsi="Times New Roman" w:cs="Times New Roman"/>
          <w:sz w:val="24"/>
          <w:szCs w:val="24"/>
          <w:lang w:eastAsia="ru-RU"/>
        </w:rPr>
      </w:pPr>
    </w:p>
    <w:p w:rsidR="00FA6F41" w:rsidRPr="00FA6F41" w:rsidRDefault="00FA6F41" w:rsidP="00FA6F41">
      <w:pPr>
        <w:tabs>
          <w:tab w:val="left" w:pos="2400"/>
        </w:tabs>
        <w:spacing w:after="0" w:line="240" w:lineRule="auto"/>
        <w:rPr>
          <w:rFonts w:ascii="Times New Roman" w:eastAsia="Times New Roman" w:hAnsi="Times New Roman" w:cs="Times New Roman"/>
          <w:sz w:val="24"/>
          <w:szCs w:val="24"/>
          <w:lang w:eastAsia="ru-RU"/>
        </w:rPr>
      </w:pPr>
    </w:p>
    <w:p w:rsidR="00FA6F41" w:rsidRPr="00FA6F41" w:rsidRDefault="00FA6F41" w:rsidP="00FA6F41">
      <w:pPr>
        <w:tabs>
          <w:tab w:val="left" w:pos="2400"/>
        </w:tabs>
        <w:spacing w:after="0" w:line="240" w:lineRule="auto"/>
        <w:rPr>
          <w:rFonts w:ascii="Times New Roman" w:eastAsia="Times New Roman" w:hAnsi="Times New Roman" w:cs="Times New Roman"/>
          <w:sz w:val="24"/>
          <w:szCs w:val="24"/>
          <w:lang w:eastAsia="ru-RU"/>
        </w:rPr>
      </w:pPr>
    </w:p>
    <w:p w:rsidR="00FA6F41" w:rsidRPr="00FA6F41" w:rsidRDefault="00FA6F41" w:rsidP="00FA6F41">
      <w:pPr>
        <w:tabs>
          <w:tab w:val="left" w:pos="2400"/>
        </w:tabs>
        <w:spacing w:after="0" w:line="240" w:lineRule="auto"/>
        <w:rPr>
          <w:rFonts w:ascii="Times New Roman" w:eastAsia="Times New Roman" w:hAnsi="Times New Roman" w:cs="Times New Roman"/>
          <w:sz w:val="24"/>
          <w:szCs w:val="24"/>
          <w:lang w:eastAsia="ru-RU"/>
        </w:rPr>
      </w:pPr>
    </w:p>
    <w:p w:rsidR="00FA6F41" w:rsidRPr="00FA6F41" w:rsidRDefault="00FA6F41" w:rsidP="00FA6F41">
      <w:pPr>
        <w:tabs>
          <w:tab w:val="left" w:pos="2400"/>
        </w:tabs>
        <w:spacing w:after="0" w:line="240" w:lineRule="auto"/>
        <w:rPr>
          <w:rFonts w:ascii="Times New Roman" w:eastAsia="Times New Roman" w:hAnsi="Times New Roman" w:cs="Times New Roman"/>
          <w:sz w:val="24"/>
          <w:szCs w:val="24"/>
          <w:lang w:eastAsia="ru-RU"/>
        </w:rPr>
      </w:pPr>
    </w:p>
    <w:p w:rsidR="00FA6F41" w:rsidRPr="00FA6F41" w:rsidRDefault="00FA6F41" w:rsidP="00FA6F41">
      <w:pPr>
        <w:tabs>
          <w:tab w:val="left" w:pos="2400"/>
        </w:tabs>
        <w:spacing w:after="0" w:line="240" w:lineRule="auto"/>
        <w:jc w:val="center"/>
        <w:rPr>
          <w:rFonts w:ascii="Times New Roman" w:eastAsia="Times New Roman" w:hAnsi="Times New Roman" w:cs="Times New Roman"/>
          <w:sz w:val="24"/>
          <w:szCs w:val="24"/>
          <w:lang w:eastAsia="ru-RU"/>
        </w:rPr>
      </w:pPr>
      <w:proofErr w:type="gramStart"/>
      <w:r w:rsidRPr="00FA6F41">
        <w:rPr>
          <w:rFonts w:ascii="Times New Roman" w:eastAsia="Times New Roman" w:hAnsi="Times New Roman" w:cs="Times New Roman"/>
          <w:sz w:val="24"/>
          <w:szCs w:val="24"/>
          <w:lang w:eastAsia="ru-RU"/>
        </w:rPr>
        <w:t>ЛИТЕРАТУРА</w:t>
      </w:r>
      <w:proofErr w:type="gramEnd"/>
      <w:r w:rsidRPr="00FA6F41">
        <w:rPr>
          <w:rFonts w:ascii="Times New Roman" w:eastAsia="Times New Roman" w:hAnsi="Times New Roman" w:cs="Times New Roman"/>
          <w:sz w:val="24"/>
          <w:szCs w:val="24"/>
          <w:lang w:eastAsia="ru-RU"/>
        </w:rPr>
        <w:t xml:space="preserve"> ИСПОЛЬЗУЕМАЯ ДЛЯ РЕАЛИЗАЦИИ ПРОГРАММ:</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Мезенцева Н.В. Методика обучения технике игры в волейбол: методическое пособие</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proofErr w:type="gramStart"/>
      <w:r w:rsidRPr="00FA6F41">
        <w:rPr>
          <w:rFonts w:ascii="Times New Roman" w:eastAsia="Times New Roman" w:hAnsi="Times New Roman" w:cs="Times New Roman"/>
          <w:sz w:val="24"/>
          <w:szCs w:val="24"/>
          <w:lang w:eastAsia="ru-RU"/>
        </w:rPr>
        <w:t>Никитушкин</w:t>
      </w:r>
      <w:proofErr w:type="gramEnd"/>
      <w:r w:rsidRPr="00FA6F41">
        <w:rPr>
          <w:rFonts w:ascii="Times New Roman" w:eastAsia="Times New Roman" w:hAnsi="Times New Roman" w:cs="Times New Roman"/>
          <w:sz w:val="24"/>
          <w:szCs w:val="24"/>
          <w:lang w:eastAsia="ru-RU"/>
        </w:rPr>
        <w:t xml:space="preserve"> В.Г., Губа В.П. Методы отбора в игровые виды спорта. - М., 1998.</w:t>
      </w:r>
      <w:r w:rsidRPr="00FA6F41">
        <w:rPr>
          <w:rFonts w:ascii="Times New Roman" w:eastAsia="Times New Roman" w:hAnsi="Times New Roman" w:cs="Times New Roman"/>
          <w:sz w:val="24"/>
          <w:szCs w:val="24"/>
          <w:lang w:eastAsia="ru-RU"/>
        </w:rPr>
        <w:cr/>
      </w:r>
      <w:proofErr w:type="spellStart"/>
      <w:r w:rsidRPr="00FA6F41">
        <w:rPr>
          <w:rFonts w:ascii="Times New Roman" w:eastAsia="Times New Roman" w:hAnsi="Times New Roman" w:cs="Times New Roman"/>
          <w:sz w:val="24"/>
          <w:szCs w:val="24"/>
          <w:lang w:eastAsia="ru-RU"/>
        </w:rPr>
        <w:t>Аветисян</w:t>
      </w:r>
      <w:proofErr w:type="spellEnd"/>
      <w:r w:rsidRPr="00FA6F41">
        <w:rPr>
          <w:rFonts w:ascii="Times New Roman" w:eastAsia="Times New Roman" w:hAnsi="Times New Roman" w:cs="Times New Roman"/>
          <w:sz w:val="24"/>
          <w:szCs w:val="24"/>
          <w:lang w:eastAsia="ru-RU"/>
        </w:rPr>
        <w:t xml:space="preserve"> А.К. Российский олимпийский пьедестал: Справочник.</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Рубин В.С.  Олимпийский и годичные циклы тренировки. </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Столов И.И. Нормативно-правовое и программное обеспечение деятельности спортивных школ в Российской Федерации. Методические рекомендации </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Примерные программы спортивной подготовки для ДЮСШ, СДЮШОР. Волейбол.</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Примерные программы спортивной подготовки для ДЮСШ, СДЮШОР. Футбол.</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Примерные программы спортивной подготовки для ДЮСШ, СДЮШОР. Дзюдо.</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Примерные программы спортивной подготовки для ДЮСШ, СДЮШОР. Пауэрлифтинг </w:t>
      </w:r>
      <w:proofErr w:type="spellStart"/>
      <w:r w:rsidRPr="00FA6F41">
        <w:rPr>
          <w:rFonts w:ascii="Times New Roman" w:eastAsia="Times New Roman" w:hAnsi="Times New Roman" w:cs="Times New Roman"/>
          <w:sz w:val="24"/>
          <w:szCs w:val="24"/>
          <w:lang w:eastAsia="ru-RU"/>
        </w:rPr>
        <w:t>Б.И.Шейко</w:t>
      </w:r>
      <w:proofErr w:type="spellEnd"/>
      <w:r w:rsidRPr="00FA6F41">
        <w:rPr>
          <w:rFonts w:ascii="Times New Roman" w:eastAsia="Times New Roman" w:hAnsi="Times New Roman" w:cs="Times New Roman"/>
          <w:sz w:val="24"/>
          <w:szCs w:val="24"/>
          <w:lang w:eastAsia="ru-RU"/>
        </w:rPr>
        <w:t>.</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Примерные программы спортивной подготовки для ДЮСШ, СДЮШОР. Пулевая стрельба.</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proofErr w:type="spellStart"/>
      <w:r w:rsidRPr="00FA6F41">
        <w:rPr>
          <w:rFonts w:ascii="Times New Roman" w:eastAsia="Times New Roman" w:hAnsi="Times New Roman" w:cs="Times New Roman"/>
          <w:sz w:val="24"/>
          <w:szCs w:val="24"/>
          <w:lang w:eastAsia="ru-RU"/>
        </w:rPr>
        <w:t>Голощапов</w:t>
      </w:r>
      <w:proofErr w:type="spellEnd"/>
      <w:r w:rsidRPr="00FA6F41">
        <w:rPr>
          <w:rFonts w:ascii="Times New Roman" w:eastAsia="Times New Roman" w:hAnsi="Times New Roman" w:cs="Times New Roman"/>
          <w:sz w:val="24"/>
          <w:szCs w:val="24"/>
          <w:lang w:eastAsia="ru-RU"/>
        </w:rPr>
        <w:t xml:space="preserve"> Б.Р. История физической культуры и спорта. Учебное пособие. </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Смирнова Л.А. Общеразвивающие упражнения для младших школьников: </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proofErr w:type="spellStart"/>
      <w:r w:rsidRPr="00FA6F41">
        <w:rPr>
          <w:rFonts w:ascii="Times New Roman" w:eastAsia="Times New Roman" w:hAnsi="Times New Roman" w:cs="Times New Roman"/>
          <w:sz w:val="24"/>
          <w:szCs w:val="24"/>
          <w:lang w:eastAsia="ru-RU"/>
        </w:rPr>
        <w:t>Талага</w:t>
      </w:r>
      <w:proofErr w:type="spellEnd"/>
      <w:r w:rsidRPr="00FA6F41">
        <w:rPr>
          <w:rFonts w:ascii="Times New Roman" w:eastAsia="Times New Roman" w:hAnsi="Times New Roman" w:cs="Times New Roman"/>
          <w:sz w:val="24"/>
          <w:szCs w:val="24"/>
          <w:lang w:eastAsia="ru-RU"/>
        </w:rPr>
        <w:t xml:space="preserve"> Е. Энциклопедия физических упражнений.</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proofErr w:type="spellStart"/>
      <w:r w:rsidRPr="00FA6F41">
        <w:rPr>
          <w:rFonts w:ascii="Times New Roman" w:eastAsia="Times New Roman" w:hAnsi="Times New Roman" w:cs="Times New Roman"/>
          <w:sz w:val="24"/>
          <w:szCs w:val="24"/>
          <w:lang w:eastAsia="ru-RU"/>
        </w:rPr>
        <w:t>Менхин</w:t>
      </w:r>
      <w:proofErr w:type="spellEnd"/>
      <w:r w:rsidRPr="00FA6F41">
        <w:rPr>
          <w:rFonts w:ascii="Times New Roman" w:eastAsia="Times New Roman" w:hAnsi="Times New Roman" w:cs="Times New Roman"/>
          <w:sz w:val="24"/>
          <w:szCs w:val="24"/>
          <w:lang w:eastAsia="ru-RU"/>
        </w:rPr>
        <w:t xml:space="preserve"> Ю.В. Физическое воспитание: теория, методика, практика.</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Волейбол</w:t>
      </w:r>
      <w:proofErr w:type="gramStart"/>
      <w:r w:rsidRPr="00FA6F41">
        <w:rPr>
          <w:rFonts w:ascii="Times New Roman" w:eastAsia="Times New Roman" w:hAnsi="Times New Roman" w:cs="Times New Roman"/>
          <w:sz w:val="24"/>
          <w:szCs w:val="24"/>
          <w:lang w:eastAsia="ru-RU"/>
        </w:rPr>
        <w:t xml:space="preserve"> / П</w:t>
      </w:r>
      <w:proofErr w:type="gramEnd"/>
      <w:r w:rsidRPr="00FA6F41">
        <w:rPr>
          <w:rFonts w:ascii="Times New Roman" w:eastAsia="Times New Roman" w:hAnsi="Times New Roman" w:cs="Times New Roman"/>
          <w:sz w:val="24"/>
          <w:szCs w:val="24"/>
          <w:lang w:eastAsia="ru-RU"/>
        </w:rPr>
        <w:t>од ред. А.В. Беляева, М.В. Савина. - М, 2000.</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Марков К.К. Руководство тренера по волейболу. - Иркутск, 2011.</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Спортивная медицина: справочное издание. - М., 1999.</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Искусство подготовки высококлассных футболистов (Текст): Науч</w:t>
      </w:r>
      <w:proofErr w:type="gramStart"/>
      <w:r w:rsidRPr="00FA6F41">
        <w:rPr>
          <w:rFonts w:ascii="Times New Roman" w:eastAsia="Times New Roman" w:hAnsi="Times New Roman" w:cs="Times New Roman"/>
          <w:sz w:val="24"/>
          <w:szCs w:val="24"/>
          <w:lang w:eastAsia="ru-RU"/>
        </w:rPr>
        <w:t>.-</w:t>
      </w:r>
      <w:proofErr w:type="spellStart"/>
      <w:proofErr w:type="gramEnd"/>
      <w:r w:rsidRPr="00FA6F41">
        <w:rPr>
          <w:rFonts w:ascii="Times New Roman" w:eastAsia="Times New Roman" w:hAnsi="Times New Roman" w:cs="Times New Roman"/>
          <w:sz w:val="24"/>
          <w:szCs w:val="24"/>
          <w:lang w:eastAsia="ru-RU"/>
        </w:rPr>
        <w:t>методич.пособие</w:t>
      </w:r>
      <w:proofErr w:type="spellEnd"/>
      <w:r w:rsidRPr="00FA6F41">
        <w:rPr>
          <w:rFonts w:ascii="Times New Roman" w:eastAsia="Times New Roman" w:hAnsi="Times New Roman" w:cs="Times New Roman"/>
          <w:sz w:val="24"/>
          <w:szCs w:val="24"/>
          <w:lang w:eastAsia="ru-RU"/>
        </w:rPr>
        <w:t>/</w:t>
      </w:r>
      <w:proofErr w:type="spellStart"/>
      <w:r w:rsidRPr="00FA6F41">
        <w:rPr>
          <w:rFonts w:ascii="Times New Roman" w:eastAsia="Times New Roman" w:hAnsi="Times New Roman" w:cs="Times New Roman"/>
          <w:sz w:val="24"/>
          <w:szCs w:val="24"/>
          <w:lang w:eastAsia="ru-RU"/>
        </w:rPr>
        <w:t>Под.ред.проф</w:t>
      </w:r>
      <w:proofErr w:type="spellEnd"/>
      <w:r w:rsidRPr="00FA6F41">
        <w:rPr>
          <w:rFonts w:ascii="Times New Roman" w:eastAsia="Times New Roman" w:hAnsi="Times New Roman" w:cs="Times New Roman"/>
          <w:sz w:val="24"/>
          <w:szCs w:val="24"/>
          <w:lang w:eastAsia="ru-RU"/>
        </w:rPr>
        <w:t xml:space="preserve">. </w:t>
      </w:r>
      <w:proofErr w:type="spellStart"/>
      <w:r w:rsidRPr="00FA6F41">
        <w:rPr>
          <w:rFonts w:ascii="Times New Roman" w:eastAsia="Times New Roman" w:hAnsi="Times New Roman" w:cs="Times New Roman"/>
          <w:sz w:val="24"/>
          <w:szCs w:val="24"/>
          <w:lang w:eastAsia="ru-RU"/>
        </w:rPr>
        <w:t>Н.М.Люкшинова</w:t>
      </w:r>
      <w:proofErr w:type="spellEnd"/>
      <w:r w:rsidRPr="00FA6F41">
        <w:rPr>
          <w:rFonts w:ascii="Times New Roman" w:eastAsia="Times New Roman" w:hAnsi="Times New Roman" w:cs="Times New Roman"/>
          <w:sz w:val="24"/>
          <w:szCs w:val="24"/>
          <w:lang w:eastAsia="ru-RU"/>
        </w:rPr>
        <w:t xml:space="preserve">. – 2-е изд., </w:t>
      </w:r>
      <w:proofErr w:type="spellStart"/>
      <w:r w:rsidRPr="00FA6F41">
        <w:rPr>
          <w:rFonts w:ascii="Times New Roman" w:eastAsia="Times New Roman" w:hAnsi="Times New Roman" w:cs="Times New Roman"/>
          <w:sz w:val="24"/>
          <w:szCs w:val="24"/>
          <w:lang w:eastAsia="ru-RU"/>
        </w:rPr>
        <w:t>испр</w:t>
      </w:r>
      <w:proofErr w:type="spellEnd"/>
      <w:r w:rsidRPr="00FA6F41">
        <w:rPr>
          <w:rFonts w:ascii="Times New Roman" w:eastAsia="Times New Roman" w:hAnsi="Times New Roman" w:cs="Times New Roman"/>
          <w:sz w:val="24"/>
          <w:szCs w:val="24"/>
          <w:lang w:eastAsia="ru-RU"/>
        </w:rPr>
        <w:t xml:space="preserve">., доп. – М.: Советский спорт, ТВТ Дивизион, 2006. </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Поурочная программа подготовки юных футболистов 6-9 лет/ Годик М.А., Мосягин С.М.,</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proofErr w:type="spellStart"/>
      <w:r w:rsidRPr="00FA6F41">
        <w:rPr>
          <w:rFonts w:ascii="Times New Roman" w:eastAsia="Times New Roman" w:hAnsi="Times New Roman" w:cs="Times New Roman"/>
          <w:sz w:val="24"/>
          <w:szCs w:val="24"/>
          <w:lang w:eastAsia="ru-RU"/>
        </w:rPr>
        <w:t>Швыков</w:t>
      </w:r>
      <w:proofErr w:type="spellEnd"/>
      <w:r w:rsidRPr="00FA6F41">
        <w:rPr>
          <w:rFonts w:ascii="Times New Roman" w:eastAsia="Times New Roman" w:hAnsi="Times New Roman" w:cs="Times New Roman"/>
          <w:sz w:val="24"/>
          <w:szCs w:val="24"/>
          <w:lang w:eastAsia="ru-RU"/>
        </w:rPr>
        <w:t xml:space="preserve"> И.А. – М.: Граница, 2008</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Футбол. Учебная программа для спортивных школ.</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proofErr w:type="spellStart"/>
      <w:r w:rsidRPr="00FA6F41">
        <w:rPr>
          <w:rFonts w:ascii="Times New Roman" w:eastAsia="Times New Roman" w:hAnsi="Times New Roman" w:cs="Times New Roman"/>
          <w:sz w:val="24"/>
          <w:szCs w:val="24"/>
          <w:lang w:eastAsia="ru-RU"/>
        </w:rPr>
        <w:t>Селуянов</w:t>
      </w:r>
      <w:proofErr w:type="spellEnd"/>
      <w:r w:rsidRPr="00FA6F41">
        <w:rPr>
          <w:rFonts w:ascii="Times New Roman" w:eastAsia="Times New Roman" w:hAnsi="Times New Roman" w:cs="Times New Roman"/>
          <w:sz w:val="24"/>
          <w:szCs w:val="24"/>
          <w:lang w:eastAsia="ru-RU"/>
        </w:rPr>
        <w:t xml:space="preserve"> В.Н. Физическая подготовка футболистов (Текст): Уч</w:t>
      </w:r>
      <w:proofErr w:type="gramStart"/>
      <w:r w:rsidRPr="00FA6F41">
        <w:rPr>
          <w:rFonts w:ascii="Times New Roman" w:eastAsia="Times New Roman" w:hAnsi="Times New Roman" w:cs="Times New Roman"/>
          <w:sz w:val="24"/>
          <w:szCs w:val="24"/>
          <w:lang w:eastAsia="ru-RU"/>
        </w:rPr>
        <w:t>.-</w:t>
      </w:r>
      <w:proofErr w:type="spellStart"/>
      <w:proofErr w:type="gramEnd"/>
      <w:r w:rsidRPr="00FA6F41">
        <w:rPr>
          <w:rFonts w:ascii="Times New Roman" w:eastAsia="Times New Roman" w:hAnsi="Times New Roman" w:cs="Times New Roman"/>
          <w:sz w:val="24"/>
          <w:szCs w:val="24"/>
          <w:lang w:eastAsia="ru-RU"/>
        </w:rPr>
        <w:t>методич.пособие</w:t>
      </w:r>
      <w:proofErr w:type="spellEnd"/>
      <w:r w:rsidRPr="00FA6F41">
        <w:rPr>
          <w:rFonts w:ascii="Times New Roman" w:eastAsia="Times New Roman" w:hAnsi="Times New Roman" w:cs="Times New Roman"/>
          <w:sz w:val="24"/>
          <w:szCs w:val="24"/>
          <w:lang w:eastAsia="ru-RU"/>
        </w:rPr>
        <w:t>/В.Н.</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proofErr w:type="spellStart"/>
      <w:r w:rsidRPr="00FA6F41">
        <w:rPr>
          <w:rFonts w:ascii="Times New Roman" w:eastAsia="Times New Roman" w:hAnsi="Times New Roman" w:cs="Times New Roman"/>
          <w:sz w:val="24"/>
          <w:szCs w:val="24"/>
          <w:lang w:eastAsia="ru-RU"/>
        </w:rPr>
        <w:t>Селуянов</w:t>
      </w:r>
      <w:proofErr w:type="spellEnd"/>
      <w:r w:rsidRPr="00FA6F41">
        <w:rPr>
          <w:rFonts w:ascii="Times New Roman" w:eastAsia="Times New Roman" w:hAnsi="Times New Roman" w:cs="Times New Roman"/>
          <w:sz w:val="24"/>
          <w:szCs w:val="24"/>
          <w:lang w:eastAsia="ru-RU"/>
        </w:rPr>
        <w:t xml:space="preserve">, </w:t>
      </w:r>
      <w:proofErr w:type="spellStart"/>
      <w:r w:rsidRPr="00FA6F41">
        <w:rPr>
          <w:rFonts w:ascii="Times New Roman" w:eastAsia="Times New Roman" w:hAnsi="Times New Roman" w:cs="Times New Roman"/>
          <w:sz w:val="24"/>
          <w:szCs w:val="24"/>
          <w:lang w:eastAsia="ru-RU"/>
        </w:rPr>
        <w:t>С.К.Сарсания</w:t>
      </w:r>
      <w:proofErr w:type="spellEnd"/>
      <w:r w:rsidRPr="00FA6F41">
        <w:rPr>
          <w:rFonts w:ascii="Times New Roman" w:eastAsia="Times New Roman" w:hAnsi="Times New Roman" w:cs="Times New Roman"/>
          <w:sz w:val="24"/>
          <w:szCs w:val="24"/>
          <w:lang w:eastAsia="ru-RU"/>
        </w:rPr>
        <w:t xml:space="preserve">, К.С. </w:t>
      </w:r>
      <w:proofErr w:type="spellStart"/>
      <w:r w:rsidRPr="00FA6F41">
        <w:rPr>
          <w:rFonts w:ascii="Times New Roman" w:eastAsia="Times New Roman" w:hAnsi="Times New Roman" w:cs="Times New Roman"/>
          <w:sz w:val="24"/>
          <w:szCs w:val="24"/>
          <w:lang w:eastAsia="ru-RU"/>
        </w:rPr>
        <w:t>Сарсания</w:t>
      </w:r>
      <w:proofErr w:type="spellEnd"/>
      <w:r w:rsidRPr="00FA6F41">
        <w:rPr>
          <w:rFonts w:ascii="Times New Roman" w:eastAsia="Times New Roman" w:hAnsi="Times New Roman" w:cs="Times New Roman"/>
          <w:sz w:val="24"/>
          <w:szCs w:val="24"/>
          <w:lang w:eastAsia="ru-RU"/>
        </w:rPr>
        <w:t>. – 2-е изд. – М.: ТВТ Дивизион, 2006</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proofErr w:type="spellStart"/>
      <w:r w:rsidRPr="00FA6F41">
        <w:rPr>
          <w:rFonts w:ascii="Times New Roman" w:eastAsia="Times New Roman" w:hAnsi="Times New Roman" w:cs="Times New Roman"/>
          <w:sz w:val="24"/>
          <w:szCs w:val="24"/>
          <w:lang w:eastAsia="ru-RU"/>
        </w:rPr>
        <w:t>Швыков</w:t>
      </w:r>
      <w:proofErr w:type="spellEnd"/>
      <w:r w:rsidRPr="00FA6F41">
        <w:rPr>
          <w:rFonts w:ascii="Times New Roman" w:eastAsia="Times New Roman" w:hAnsi="Times New Roman" w:cs="Times New Roman"/>
          <w:sz w:val="24"/>
          <w:szCs w:val="24"/>
          <w:lang w:eastAsia="ru-RU"/>
        </w:rPr>
        <w:t xml:space="preserve"> И.А. Подготовка вратарей в футбольной школе. – 2-е изд. – М.: Олимпия Пресс, ТВТ</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Дивизион, 2006</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Игуменов В.М. Спортивная борьба: Учебное пособие/ В.М. Игуменов, Б.А. </w:t>
      </w:r>
      <w:proofErr w:type="spellStart"/>
      <w:r w:rsidRPr="00FA6F41">
        <w:rPr>
          <w:rFonts w:ascii="Times New Roman" w:eastAsia="Times New Roman" w:hAnsi="Times New Roman" w:cs="Times New Roman"/>
          <w:sz w:val="24"/>
          <w:szCs w:val="24"/>
          <w:lang w:eastAsia="ru-RU"/>
        </w:rPr>
        <w:t>Подливаев</w:t>
      </w:r>
      <w:proofErr w:type="spellEnd"/>
      <w:r w:rsidRPr="00FA6F41">
        <w:rPr>
          <w:rFonts w:ascii="Times New Roman" w:eastAsia="Times New Roman" w:hAnsi="Times New Roman" w:cs="Times New Roman"/>
          <w:sz w:val="24"/>
          <w:szCs w:val="24"/>
          <w:lang w:eastAsia="ru-RU"/>
        </w:rPr>
        <w:t>. -</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М.: Просвещение, 1993. </w:t>
      </w:r>
      <w:r w:rsidRPr="00FA6F41">
        <w:rPr>
          <w:rFonts w:ascii="Times New Roman" w:eastAsia="Times New Roman" w:hAnsi="Times New Roman" w:cs="Times New Roman"/>
          <w:sz w:val="24"/>
          <w:szCs w:val="24"/>
          <w:lang w:eastAsia="ru-RU"/>
        </w:rPr>
        <w:cr/>
        <w:t xml:space="preserve">Настольная книга тренера физкультуры/ Составитель </w:t>
      </w:r>
      <w:proofErr w:type="spellStart"/>
      <w:r w:rsidRPr="00FA6F41">
        <w:rPr>
          <w:rFonts w:ascii="Times New Roman" w:eastAsia="Times New Roman" w:hAnsi="Times New Roman" w:cs="Times New Roman"/>
          <w:sz w:val="24"/>
          <w:szCs w:val="24"/>
          <w:lang w:eastAsia="ru-RU"/>
        </w:rPr>
        <w:t>Б.И.Мишин</w:t>
      </w:r>
      <w:proofErr w:type="spellEnd"/>
      <w:r w:rsidRPr="00FA6F41">
        <w:rPr>
          <w:rFonts w:ascii="Times New Roman" w:eastAsia="Times New Roman" w:hAnsi="Times New Roman" w:cs="Times New Roman"/>
          <w:sz w:val="24"/>
          <w:szCs w:val="24"/>
          <w:lang w:eastAsia="ru-RU"/>
        </w:rPr>
        <w:t xml:space="preserve">. - М.: АСТ </w:t>
      </w:r>
      <w:proofErr w:type="spellStart"/>
      <w:r w:rsidRPr="00FA6F41">
        <w:rPr>
          <w:rFonts w:ascii="Times New Roman" w:eastAsia="Times New Roman" w:hAnsi="Times New Roman" w:cs="Times New Roman"/>
          <w:sz w:val="24"/>
          <w:szCs w:val="24"/>
          <w:lang w:eastAsia="ru-RU"/>
        </w:rPr>
        <w:t>Астрель</w:t>
      </w:r>
      <w:proofErr w:type="spellEnd"/>
      <w:r w:rsidRPr="00FA6F41">
        <w:rPr>
          <w:rFonts w:ascii="Times New Roman" w:eastAsia="Times New Roman" w:hAnsi="Times New Roman" w:cs="Times New Roman"/>
          <w:sz w:val="24"/>
          <w:szCs w:val="24"/>
          <w:lang w:eastAsia="ru-RU"/>
        </w:rPr>
        <w:t>, 2003.</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Чумаков Е.М. Сто уроков дзюдо/ Под редакцией </w:t>
      </w:r>
      <w:proofErr w:type="spellStart"/>
      <w:r w:rsidRPr="00FA6F41">
        <w:rPr>
          <w:rFonts w:ascii="Times New Roman" w:eastAsia="Times New Roman" w:hAnsi="Times New Roman" w:cs="Times New Roman"/>
          <w:sz w:val="24"/>
          <w:szCs w:val="24"/>
          <w:lang w:eastAsia="ru-RU"/>
        </w:rPr>
        <w:t>С.Е.Табакова</w:t>
      </w:r>
      <w:proofErr w:type="spellEnd"/>
      <w:proofErr w:type="gramStart"/>
      <w:r w:rsidRPr="00FA6F41">
        <w:rPr>
          <w:rFonts w:ascii="Times New Roman" w:eastAsia="Times New Roman" w:hAnsi="Times New Roman" w:cs="Times New Roman"/>
          <w:sz w:val="24"/>
          <w:szCs w:val="24"/>
          <w:lang w:eastAsia="ru-RU"/>
        </w:rPr>
        <w:t>.</w:t>
      </w:r>
      <w:proofErr w:type="gramEnd"/>
      <w:r w:rsidRPr="00FA6F41">
        <w:rPr>
          <w:rFonts w:ascii="Times New Roman" w:eastAsia="Times New Roman" w:hAnsi="Times New Roman" w:cs="Times New Roman"/>
          <w:sz w:val="24"/>
          <w:szCs w:val="24"/>
          <w:lang w:eastAsia="ru-RU"/>
        </w:rPr>
        <w:t xml:space="preserve"> – </w:t>
      </w:r>
      <w:proofErr w:type="gramStart"/>
      <w:r w:rsidRPr="00FA6F41">
        <w:rPr>
          <w:rFonts w:ascii="Times New Roman" w:eastAsia="Times New Roman" w:hAnsi="Times New Roman" w:cs="Times New Roman"/>
          <w:sz w:val="24"/>
          <w:szCs w:val="24"/>
          <w:lang w:eastAsia="ru-RU"/>
        </w:rPr>
        <w:t>и</w:t>
      </w:r>
      <w:proofErr w:type="gramEnd"/>
      <w:r w:rsidRPr="00FA6F41">
        <w:rPr>
          <w:rFonts w:ascii="Times New Roman" w:eastAsia="Times New Roman" w:hAnsi="Times New Roman" w:cs="Times New Roman"/>
          <w:sz w:val="24"/>
          <w:szCs w:val="24"/>
          <w:lang w:eastAsia="ru-RU"/>
        </w:rPr>
        <w:t>зд.5-е, - М.: Физкультура и</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lastRenderedPageBreak/>
        <w:t>спорт, 2002.</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Дзюдо для начинающих/ Е.Я. </w:t>
      </w:r>
      <w:proofErr w:type="spellStart"/>
      <w:r w:rsidRPr="00FA6F41">
        <w:rPr>
          <w:rFonts w:ascii="Times New Roman" w:eastAsia="Times New Roman" w:hAnsi="Times New Roman" w:cs="Times New Roman"/>
          <w:sz w:val="24"/>
          <w:szCs w:val="24"/>
          <w:lang w:eastAsia="ru-RU"/>
        </w:rPr>
        <w:t>Гаткин</w:t>
      </w:r>
      <w:proofErr w:type="spellEnd"/>
      <w:r w:rsidRPr="00FA6F41">
        <w:rPr>
          <w:rFonts w:ascii="Times New Roman" w:eastAsia="Times New Roman" w:hAnsi="Times New Roman" w:cs="Times New Roman"/>
          <w:sz w:val="24"/>
          <w:szCs w:val="24"/>
          <w:lang w:eastAsia="ru-RU"/>
        </w:rPr>
        <w:t>. - М., 2001.</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Букварь дзюдоиста/ Е.Я. </w:t>
      </w:r>
      <w:proofErr w:type="spellStart"/>
      <w:r w:rsidRPr="00FA6F41">
        <w:rPr>
          <w:rFonts w:ascii="Times New Roman" w:eastAsia="Times New Roman" w:hAnsi="Times New Roman" w:cs="Times New Roman"/>
          <w:sz w:val="24"/>
          <w:szCs w:val="24"/>
          <w:lang w:eastAsia="ru-RU"/>
        </w:rPr>
        <w:t>Гаткин</w:t>
      </w:r>
      <w:proofErr w:type="spellEnd"/>
      <w:r w:rsidRPr="00FA6F41">
        <w:rPr>
          <w:rFonts w:ascii="Times New Roman" w:eastAsia="Times New Roman" w:hAnsi="Times New Roman" w:cs="Times New Roman"/>
          <w:sz w:val="24"/>
          <w:szCs w:val="24"/>
          <w:lang w:eastAsia="ru-RU"/>
        </w:rPr>
        <w:t>. - М., 1997.</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Скотников В.Ф., Смирнов В.Е., Якубенко Я.Э., «Тяжелая атлетика» (Примерная программа спортивной подготовки для ДЮСШ, СДЮШОР, и ШВСМ), М</w:t>
      </w:r>
      <w:proofErr w:type="gramStart"/>
      <w:r w:rsidRPr="00FA6F41">
        <w:rPr>
          <w:rFonts w:ascii="Times New Roman" w:eastAsia="Times New Roman" w:hAnsi="Times New Roman" w:cs="Times New Roman"/>
          <w:sz w:val="24"/>
          <w:szCs w:val="24"/>
          <w:lang w:eastAsia="ru-RU"/>
        </w:rPr>
        <w:t>:С</w:t>
      </w:r>
      <w:proofErr w:type="gramEnd"/>
      <w:r w:rsidRPr="00FA6F41">
        <w:rPr>
          <w:rFonts w:ascii="Times New Roman" w:eastAsia="Times New Roman" w:hAnsi="Times New Roman" w:cs="Times New Roman"/>
          <w:sz w:val="24"/>
          <w:szCs w:val="24"/>
          <w:lang w:eastAsia="ru-RU"/>
        </w:rPr>
        <w:t>оветский спорт 2005</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Бычков А.Н., «Пауэрлифтинг» (силовое троеборье), Красноярск, 1999</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proofErr w:type="spellStart"/>
      <w:r w:rsidRPr="00FA6F41">
        <w:rPr>
          <w:rFonts w:ascii="Times New Roman" w:eastAsia="Times New Roman" w:hAnsi="Times New Roman" w:cs="Times New Roman"/>
          <w:sz w:val="24"/>
          <w:szCs w:val="24"/>
          <w:lang w:eastAsia="ru-RU"/>
        </w:rPr>
        <w:t>Рыбальский</w:t>
      </w:r>
      <w:proofErr w:type="spellEnd"/>
      <w:r w:rsidRPr="00FA6F41">
        <w:rPr>
          <w:rFonts w:ascii="Times New Roman" w:eastAsia="Times New Roman" w:hAnsi="Times New Roman" w:cs="Times New Roman"/>
          <w:sz w:val="24"/>
          <w:szCs w:val="24"/>
          <w:lang w:eastAsia="ru-RU"/>
        </w:rPr>
        <w:t xml:space="preserve"> П.И., Структура и содержание тренировочных микроциклов </w:t>
      </w:r>
      <w:proofErr w:type="gramStart"/>
      <w:r w:rsidRPr="00FA6F41">
        <w:rPr>
          <w:rFonts w:ascii="Times New Roman" w:eastAsia="Times New Roman" w:hAnsi="Times New Roman" w:cs="Times New Roman"/>
          <w:sz w:val="24"/>
          <w:szCs w:val="24"/>
          <w:lang w:eastAsia="ru-RU"/>
        </w:rPr>
        <w:t>различной</w:t>
      </w:r>
      <w:proofErr w:type="gramEnd"/>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направленности в зависимости от характеристик соревновательных упражнений </w:t>
      </w:r>
      <w:proofErr w:type="gramStart"/>
      <w:r w:rsidRPr="00FA6F41">
        <w:rPr>
          <w:rFonts w:ascii="Times New Roman" w:eastAsia="Times New Roman" w:hAnsi="Times New Roman" w:cs="Times New Roman"/>
          <w:sz w:val="24"/>
          <w:szCs w:val="24"/>
          <w:lang w:eastAsia="ru-RU"/>
        </w:rPr>
        <w:t>в</w:t>
      </w:r>
      <w:proofErr w:type="gramEnd"/>
    </w:p>
    <w:p w:rsidR="00FA6F41" w:rsidRPr="00FA6F41" w:rsidRDefault="00FA6F41" w:rsidP="00FA6F41">
      <w:pPr>
        <w:spacing w:after="120" w:line="240" w:lineRule="auto"/>
        <w:rPr>
          <w:rFonts w:ascii="Times New Roman" w:eastAsia="Times New Roman" w:hAnsi="Times New Roman" w:cs="Times New Roman"/>
          <w:sz w:val="24"/>
          <w:szCs w:val="24"/>
          <w:lang w:eastAsia="ru-RU"/>
        </w:rPr>
      </w:pPr>
      <w:proofErr w:type="gramStart"/>
      <w:r w:rsidRPr="00FA6F41">
        <w:rPr>
          <w:rFonts w:ascii="Times New Roman" w:eastAsia="Times New Roman" w:hAnsi="Times New Roman" w:cs="Times New Roman"/>
          <w:sz w:val="24"/>
          <w:szCs w:val="24"/>
          <w:lang w:eastAsia="ru-RU"/>
        </w:rPr>
        <w:t>пауэрлифтинге</w:t>
      </w:r>
      <w:proofErr w:type="gramEnd"/>
      <w:r w:rsidRPr="00FA6F41">
        <w:rPr>
          <w:rFonts w:ascii="Times New Roman" w:eastAsia="Times New Roman" w:hAnsi="Times New Roman" w:cs="Times New Roman"/>
          <w:sz w:val="24"/>
          <w:szCs w:val="24"/>
          <w:lang w:eastAsia="ru-RU"/>
        </w:rPr>
        <w:t>. Диссертация. М: из фондов РГБ, 2003</w:t>
      </w:r>
      <w:r w:rsidRPr="00FA6F41">
        <w:rPr>
          <w:rFonts w:ascii="Times New Roman" w:eastAsia="Times New Roman" w:hAnsi="Times New Roman" w:cs="Times New Roman"/>
          <w:sz w:val="24"/>
          <w:szCs w:val="24"/>
          <w:lang w:eastAsia="ru-RU"/>
        </w:rPr>
        <w:cr/>
        <w:t xml:space="preserve">Смолов С.Ю., Тяга как одно из основных упражнений силового троеборья: </w:t>
      </w:r>
      <w:proofErr w:type="gramStart"/>
      <w:r w:rsidRPr="00FA6F41">
        <w:rPr>
          <w:rFonts w:ascii="Times New Roman" w:eastAsia="Times New Roman" w:hAnsi="Times New Roman" w:cs="Times New Roman"/>
          <w:sz w:val="24"/>
          <w:szCs w:val="24"/>
          <w:lang w:eastAsia="ru-RU"/>
        </w:rPr>
        <w:t>краткий</w:t>
      </w:r>
      <w:proofErr w:type="gramEnd"/>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анализ и методика тренировки Атлетизм. 1990.- №12</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proofErr w:type="spellStart"/>
      <w:r w:rsidRPr="00FA6F41">
        <w:rPr>
          <w:rFonts w:ascii="Times New Roman" w:eastAsia="Times New Roman" w:hAnsi="Times New Roman" w:cs="Times New Roman"/>
          <w:sz w:val="24"/>
          <w:szCs w:val="24"/>
          <w:lang w:eastAsia="ru-RU"/>
        </w:rPr>
        <w:t>Старов</w:t>
      </w:r>
      <w:proofErr w:type="spellEnd"/>
      <w:r w:rsidRPr="00FA6F41">
        <w:rPr>
          <w:rFonts w:ascii="Times New Roman" w:eastAsia="Times New Roman" w:hAnsi="Times New Roman" w:cs="Times New Roman"/>
          <w:sz w:val="24"/>
          <w:szCs w:val="24"/>
          <w:lang w:eastAsia="ru-RU"/>
        </w:rPr>
        <w:t xml:space="preserve"> М.Д. Техника жима лежа в пауэрлифтинге.</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Фалеева А.В. «Секреты силового тренинга», 2007 г.</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Белкин А.А. Идеомоторная подготовка в спорте – М.: Ф и С, 2005.</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Вайнштейн Л.М. Основы стрелкового мастерства – М.: Изд. ДОСААФ,1960.</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Подготовка юных стрелков в ДЮСШ, СДЮШОР, ШИСП,</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Методические рекомендации. – Рига: Комитет по ФК и</w:t>
      </w:r>
      <w:proofErr w:type="gramStart"/>
      <w:r w:rsidRPr="00FA6F41">
        <w:rPr>
          <w:rFonts w:ascii="Times New Roman" w:eastAsia="Times New Roman" w:hAnsi="Times New Roman" w:cs="Times New Roman"/>
          <w:sz w:val="24"/>
          <w:szCs w:val="24"/>
          <w:lang w:eastAsia="ru-RU"/>
        </w:rPr>
        <w:t xml:space="preserve"> С</w:t>
      </w:r>
      <w:proofErr w:type="gramEnd"/>
      <w:r w:rsidRPr="00FA6F41">
        <w:rPr>
          <w:rFonts w:ascii="Times New Roman" w:eastAsia="Times New Roman" w:hAnsi="Times New Roman" w:cs="Times New Roman"/>
          <w:sz w:val="24"/>
          <w:szCs w:val="24"/>
          <w:lang w:eastAsia="ru-RU"/>
        </w:rPr>
        <w:t xml:space="preserve"> при Совете</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Министров </w:t>
      </w:r>
      <w:proofErr w:type="spellStart"/>
      <w:r w:rsidRPr="00FA6F41">
        <w:rPr>
          <w:rFonts w:ascii="Times New Roman" w:eastAsia="Times New Roman" w:hAnsi="Times New Roman" w:cs="Times New Roman"/>
          <w:sz w:val="24"/>
          <w:szCs w:val="24"/>
          <w:lang w:eastAsia="ru-RU"/>
        </w:rPr>
        <w:t>Латв</w:t>
      </w:r>
      <w:proofErr w:type="gramStart"/>
      <w:r w:rsidRPr="00FA6F41">
        <w:rPr>
          <w:rFonts w:ascii="Times New Roman" w:eastAsia="Times New Roman" w:hAnsi="Times New Roman" w:cs="Times New Roman"/>
          <w:sz w:val="24"/>
          <w:szCs w:val="24"/>
          <w:lang w:eastAsia="ru-RU"/>
        </w:rPr>
        <w:t>.С</w:t>
      </w:r>
      <w:proofErr w:type="gramEnd"/>
      <w:r w:rsidRPr="00FA6F41">
        <w:rPr>
          <w:rFonts w:ascii="Times New Roman" w:eastAsia="Times New Roman" w:hAnsi="Times New Roman" w:cs="Times New Roman"/>
          <w:sz w:val="24"/>
          <w:szCs w:val="24"/>
          <w:lang w:eastAsia="ru-RU"/>
        </w:rPr>
        <w:t>СР</w:t>
      </w:r>
      <w:proofErr w:type="spellEnd"/>
      <w:r w:rsidRPr="00FA6F41">
        <w:rPr>
          <w:rFonts w:ascii="Times New Roman" w:eastAsia="Times New Roman" w:hAnsi="Times New Roman" w:cs="Times New Roman"/>
          <w:sz w:val="24"/>
          <w:szCs w:val="24"/>
          <w:lang w:eastAsia="ru-RU"/>
        </w:rPr>
        <w:t>, 1984.</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Методическая разработка РГАФК М; 2013 г. </w:t>
      </w:r>
      <w:proofErr w:type="spellStart"/>
      <w:r w:rsidRPr="00FA6F41">
        <w:rPr>
          <w:rFonts w:ascii="Times New Roman" w:eastAsia="Times New Roman" w:hAnsi="Times New Roman" w:cs="Times New Roman"/>
          <w:sz w:val="24"/>
          <w:szCs w:val="24"/>
          <w:lang w:eastAsia="ru-RU"/>
        </w:rPr>
        <w:t>Джгамадзе</w:t>
      </w:r>
      <w:proofErr w:type="spellEnd"/>
      <w:r w:rsidRPr="00FA6F41">
        <w:rPr>
          <w:rFonts w:ascii="Times New Roman" w:eastAsia="Times New Roman" w:hAnsi="Times New Roman" w:cs="Times New Roman"/>
          <w:sz w:val="24"/>
          <w:szCs w:val="24"/>
          <w:lang w:eastAsia="ru-RU"/>
        </w:rPr>
        <w:t xml:space="preserve"> Т.А., </w:t>
      </w:r>
      <w:proofErr w:type="spellStart"/>
      <w:r w:rsidRPr="00FA6F41">
        <w:rPr>
          <w:rFonts w:ascii="Times New Roman" w:eastAsia="Times New Roman" w:hAnsi="Times New Roman" w:cs="Times New Roman"/>
          <w:sz w:val="24"/>
          <w:szCs w:val="24"/>
          <w:lang w:eastAsia="ru-RU"/>
        </w:rPr>
        <w:t>Клрх</w:t>
      </w:r>
      <w:proofErr w:type="spellEnd"/>
      <w:r w:rsidRPr="00FA6F41">
        <w:rPr>
          <w:rFonts w:ascii="Times New Roman" w:eastAsia="Times New Roman" w:hAnsi="Times New Roman" w:cs="Times New Roman"/>
          <w:sz w:val="24"/>
          <w:szCs w:val="24"/>
          <w:lang w:eastAsia="ru-RU"/>
        </w:rPr>
        <w:t xml:space="preserve"> А.Я.</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 xml:space="preserve">Как научиться </w:t>
      </w:r>
      <w:proofErr w:type="gramStart"/>
      <w:r w:rsidRPr="00FA6F41">
        <w:rPr>
          <w:rFonts w:ascii="Times New Roman" w:eastAsia="Times New Roman" w:hAnsi="Times New Roman" w:cs="Times New Roman"/>
          <w:sz w:val="24"/>
          <w:szCs w:val="24"/>
          <w:lang w:eastAsia="ru-RU"/>
        </w:rPr>
        <w:t>метко</w:t>
      </w:r>
      <w:proofErr w:type="gramEnd"/>
      <w:r w:rsidRPr="00FA6F41">
        <w:rPr>
          <w:rFonts w:ascii="Times New Roman" w:eastAsia="Times New Roman" w:hAnsi="Times New Roman" w:cs="Times New Roman"/>
          <w:sz w:val="24"/>
          <w:szCs w:val="24"/>
          <w:lang w:eastAsia="ru-RU"/>
        </w:rPr>
        <w:t xml:space="preserve"> стрелять  Артамонов М.В. М ОГИЗ,2010 г</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r w:rsidRPr="00FA6F41">
        <w:rPr>
          <w:rFonts w:ascii="Times New Roman" w:eastAsia="Times New Roman" w:hAnsi="Times New Roman" w:cs="Times New Roman"/>
          <w:sz w:val="24"/>
          <w:szCs w:val="24"/>
          <w:lang w:eastAsia="ru-RU"/>
        </w:rPr>
        <w:t>Вайнштейн Л.М. Путь на олимп. Физкультура и спорт. 2015</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proofErr w:type="spellStart"/>
      <w:r w:rsidRPr="00FA6F41">
        <w:rPr>
          <w:rFonts w:ascii="Times New Roman" w:eastAsia="Times New Roman" w:hAnsi="Times New Roman" w:cs="Times New Roman"/>
          <w:sz w:val="24"/>
          <w:szCs w:val="24"/>
          <w:lang w:eastAsia="ru-RU"/>
        </w:rPr>
        <w:t>Шилин</w:t>
      </w:r>
      <w:proofErr w:type="spellEnd"/>
      <w:r w:rsidRPr="00FA6F41">
        <w:rPr>
          <w:rFonts w:ascii="Times New Roman" w:eastAsia="Times New Roman" w:hAnsi="Times New Roman" w:cs="Times New Roman"/>
          <w:sz w:val="24"/>
          <w:szCs w:val="24"/>
          <w:lang w:eastAsia="ru-RU"/>
        </w:rPr>
        <w:t xml:space="preserve"> Ю.Н., Насонова А.А., Стрельба пулевая, Физкультура и спорт, 2012 год.</w:t>
      </w: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p>
    <w:p w:rsidR="00FA6F41" w:rsidRPr="00FA6F41" w:rsidRDefault="00FA6F41" w:rsidP="00FA6F41">
      <w:pPr>
        <w:spacing w:after="120" w:line="240" w:lineRule="auto"/>
        <w:rPr>
          <w:rFonts w:ascii="Times New Roman" w:eastAsia="Times New Roman" w:hAnsi="Times New Roman" w:cs="Times New Roman"/>
          <w:sz w:val="24"/>
          <w:szCs w:val="24"/>
          <w:lang w:eastAsia="ru-RU"/>
        </w:rPr>
      </w:pPr>
    </w:p>
    <w:p w:rsidR="00FA6F41" w:rsidRDefault="00FA6F41" w:rsidP="00FA6F41">
      <w:pPr>
        <w:spacing w:after="0" w:line="240" w:lineRule="auto"/>
        <w:jc w:val="center"/>
        <w:rPr>
          <w:rFonts w:ascii="Times New Roman" w:eastAsia="Times New Roman" w:hAnsi="Times New Roman" w:cs="Times New Roman"/>
          <w:b/>
          <w:sz w:val="32"/>
          <w:szCs w:val="32"/>
          <w:lang w:eastAsia="ru-RU"/>
        </w:rPr>
      </w:pPr>
    </w:p>
    <w:p w:rsidR="004B2CA9" w:rsidRDefault="004B2CA9" w:rsidP="00FA6F41">
      <w:pPr>
        <w:spacing w:after="0" w:line="240" w:lineRule="auto"/>
        <w:jc w:val="center"/>
        <w:rPr>
          <w:rFonts w:ascii="Times New Roman" w:eastAsia="Times New Roman" w:hAnsi="Times New Roman" w:cs="Times New Roman"/>
          <w:b/>
          <w:sz w:val="32"/>
          <w:szCs w:val="32"/>
          <w:lang w:eastAsia="ru-RU"/>
        </w:rPr>
      </w:pPr>
    </w:p>
    <w:p w:rsidR="004B2CA9" w:rsidRDefault="004B2CA9" w:rsidP="00FA6F41">
      <w:pPr>
        <w:spacing w:after="0" w:line="240" w:lineRule="auto"/>
        <w:jc w:val="center"/>
        <w:rPr>
          <w:rFonts w:ascii="Times New Roman" w:eastAsia="Times New Roman" w:hAnsi="Times New Roman" w:cs="Times New Roman"/>
          <w:b/>
          <w:sz w:val="32"/>
          <w:szCs w:val="32"/>
          <w:lang w:eastAsia="ru-RU"/>
        </w:rPr>
      </w:pPr>
    </w:p>
    <w:p w:rsidR="004B2CA9" w:rsidRDefault="004B2CA9" w:rsidP="00FA6F41">
      <w:pPr>
        <w:spacing w:after="0" w:line="240" w:lineRule="auto"/>
        <w:jc w:val="center"/>
        <w:rPr>
          <w:rFonts w:ascii="Times New Roman" w:eastAsia="Times New Roman" w:hAnsi="Times New Roman" w:cs="Times New Roman"/>
          <w:b/>
          <w:sz w:val="32"/>
          <w:szCs w:val="32"/>
          <w:lang w:eastAsia="ru-RU"/>
        </w:rPr>
      </w:pPr>
    </w:p>
    <w:p w:rsidR="004B2CA9" w:rsidRDefault="004B2CA9" w:rsidP="00FA6F41">
      <w:pPr>
        <w:spacing w:after="0" w:line="240" w:lineRule="auto"/>
        <w:jc w:val="center"/>
        <w:rPr>
          <w:rFonts w:ascii="Times New Roman" w:eastAsia="Times New Roman" w:hAnsi="Times New Roman" w:cs="Times New Roman"/>
          <w:b/>
          <w:sz w:val="32"/>
          <w:szCs w:val="32"/>
          <w:lang w:eastAsia="ru-RU"/>
        </w:rPr>
      </w:pPr>
      <w:bookmarkStart w:id="2" w:name="_GoBack"/>
      <w:bookmarkEnd w:id="2"/>
    </w:p>
    <w:p w:rsidR="004B2CA9" w:rsidRDefault="004B2CA9" w:rsidP="00FA6F41">
      <w:pPr>
        <w:spacing w:after="0" w:line="240" w:lineRule="auto"/>
        <w:jc w:val="center"/>
        <w:rPr>
          <w:rFonts w:ascii="Times New Roman" w:eastAsia="Times New Roman" w:hAnsi="Times New Roman" w:cs="Times New Roman"/>
          <w:b/>
          <w:sz w:val="32"/>
          <w:szCs w:val="32"/>
          <w:lang w:eastAsia="ru-RU"/>
        </w:rPr>
      </w:pPr>
    </w:p>
    <w:p w:rsidR="004B2CA9" w:rsidRDefault="004B2CA9" w:rsidP="00FA6F41">
      <w:pPr>
        <w:spacing w:after="0" w:line="240" w:lineRule="auto"/>
        <w:jc w:val="center"/>
        <w:rPr>
          <w:rFonts w:ascii="Times New Roman" w:eastAsia="Times New Roman" w:hAnsi="Times New Roman" w:cs="Times New Roman"/>
          <w:b/>
          <w:sz w:val="32"/>
          <w:szCs w:val="32"/>
          <w:lang w:eastAsia="ru-RU"/>
        </w:rPr>
      </w:pPr>
    </w:p>
    <w:p w:rsidR="004B2CA9" w:rsidRDefault="004B2CA9" w:rsidP="00FA6F41">
      <w:pPr>
        <w:spacing w:after="0" w:line="240" w:lineRule="auto"/>
        <w:jc w:val="center"/>
        <w:rPr>
          <w:rFonts w:ascii="Times New Roman" w:eastAsia="Times New Roman" w:hAnsi="Times New Roman" w:cs="Times New Roman"/>
          <w:b/>
          <w:sz w:val="32"/>
          <w:szCs w:val="32"/>
          <w:lang w:eastAsia="ru-RU"/>
        </w:rPr>
      </w:pPr>
    </w:p>
    <w:p w:rsidR="004B2CA9" w:rsidRDefault="004B2CA9" w:rsidP="00FA6F41">
      <w:pPr>
        <w:spacing w:after="0" w:line="240" w:lineRule="auto"/>
        <w:jc w:val="center"/>
        <w:rPr>
          <w:rFonts w:ascii="Times New Roman" w:eastAsia="Times New Roman" w:hAnsi="Times New Roman" w:cs="Times New Roman"/>
          <w:b/>
          <w:sz w:val="32"/>
          <w:szCs w:val="32"/>
          <w:lang w:eastAsia="ru-RU"/>
        </w:rPr>
      </w:pPr>
    </w:p>
    <w:p w:rsidR="004B2CA9" w:rsidRDefault="004B2CA9" w:rsidP="00FA6F41">
      <w:pPr>
        <w:spacing w:after="0" w:line="240" w:lineRule="auto"/>
        <w:jc w:val="center"/>
        <w:rPr>
          <w:rFonts w:ascii="Times New Roman" w:eastAsia="Times New Roman" w:hAnsi="Times New Roman" w:cs="Times New Roman"/>
          <w:b/>
          <w:sz w:val="32"/>
          <w:szCs w:val="32"/>
          <w:lang w:eastAsia="ru-RU"/>
        </w:rPr>
      </w:pPr>
    </w:p>
    <w:p w:rsidR="004B2CA9" w:rsidRDefault="004B2CA9" w:rsidP="00FA6F41">
      <w:pPr>
        <w:spacing w:after="0" w:line="240" w:lineRule="auto"/>
        <w:jc w:val="center"/>
        <w:rPr>
          <w:rFonts w:ascii="Times New Roman" w:eastAsia="Times New Roman" w:hAnsi="Times New Roman" w:cs="Times New Roman"/>
          <w:b/>
          <w:sz w:val="32"/>
          <w:szCs w:val="32"/>
          <w:lang w:eastAsia="ru-RU"/>
        </w:rPr>
      </w:pPr>
    </w:p>
    <w:p w:rsidR="004B2CA9" w:rsidRPr="00FA6F41" w:rsidRDefault="004B2CA9" w:rsidP="00FA6F41">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lastRenderedPageBreak/>
        <w:drawing>
          <wp:inline distT="0" distB="0" distL="0" distR="0">
            <wp:extent cx="5940425" cy="8401886"/>
            <wp:effectExtent l="0" t="0" r="3175" b="0"/>
            <wp:docPr id="2" name="Рисунок 2" descr="C:\Users\ДЮСШ №2\Desktop\программы\img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ЮСШ №2\Desktop\программы\img4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FA6F41" w:rsidRPr="00FA6F41" w:rsidRDefault="00FA6F41" w:rsidP="00FA6F41">
      <w:pPr>
        <w:spacing w:after="0" w:line="240" w:lineRule="auto"/>
        <w:jc w:val="center"/>
        <w:rPr>
          <w:rFonts w:ascii="Times New Roman" w:eastAsia="Times New Roman" w:hAnsi="Times New Roman" w:cs="Times New Roman"/>
          <w:b/>
          <w:sz w:val="32"/>
          <w:szCs w:val="32"/>
          <w:lang w:eastAsia="ru-RU"/>
        </w:rPr>
      </w:pPr>
    </w:p>
    <w:p w:rsidR="00FA6F41" w:rsidRDefault="00FA6F41"/>
    <w:p w:rsidR="00FA6F41" w:rsidRDefault="00FA6F41"/>
    <w:p w:rsidR="00FA6F41" w:rsidRDefault="00FA6F41"/>
    <w:sectPr w:rsidR="00FA6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E42"/>
    <w:multiLevelType w:val="hybridMultilevel"/>
    <w:tmpl w:val="1DE429B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1AF61874"/>
    <w:multiLevelType w:val="singleLevel"/>
    <w:tmpl w:val="04190011"/>
    <w:lvl w:ilvl="0">
      <w:start w:val="1"/>
      <w:numFmt w:val="decimal"/>
      <w:lvlText w:val="%1)"/>
      <w:lvlJc w:val="left"/>
      <w:pPr>
        <w:tabs>
          <w:tab w:val="num" w:pos="360"/>
        </w:tabs>
        <w:ind w:left="360" w:hanging="360"/>
      </w:pPr>
      <w:rPr>
        <w:rFonts w:hint="default"/>
      </w:rPr>
    </w:lvl>
  </w:abstractNum>
  <w:abstractNum w:abstractNumId="2">
    <w:nsid w:val="23BC1709"/>
    <w:multiLevelType w:val="multilevel"/>
    <w:tmpl w:val="7A744C1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8411140"/>
    <w:multiLevelType w:val="hybridMultilevel"/>
    <w:tmpl w:val="B540C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1B7892"/>
    <w:multiLevelType w:val="hybridMultilevel"/>
    <w:tmpl w:val="63E0E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994838"/>
    <w:multiLevelType w:val="singleLevel"/>
    <w:tmpl w:val="AF8C0384"/>
    <w:lvl w:ilvl="0">
      <w:start w:val="1"/>
      <w:numFmt w:val="bullet"/>
      <w:lvlText w:val="-"/>
      <w:lvlJc w:val="left"/>
      <w:pPr>
        <w:tabs>
          <w:tab w:val="num" w:pos="360"/>
        </w:tabs>
        <w:ind w:left="360" w:hanging="360"/>
      </w:pPr>
      <w:rPr>
        <w:rFonts w:hint="default"/>
      </w:rPr>
    </w:lvl>
  </w:abstractNum>
  <w:abstractNum w:abstractNumId="6">
    <w:nsid w:val="43251E82"/>
    <w:multiLevelType w:val="multilevel"/>
    <w:tmpl w:val="56BCC0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4DBA2FA7"/>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568F6C07"/>
    <w:multiLevelType w:val="hybridMultilevel"/>
    <w:tmpl w:val="41249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CD44D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7F286A46"/>
    <w:multiLevelType w:val="hybridMultilevel"/>
    <w:tmpl w:val="0F78A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3"/>
  </w:num>
  <w:num w:numId="5">
    <w:abstractNumId w:val="2"/>
  </w:num>
  <w:num w:numId="6">
    <w:abstractNumId w:val="4"/>
  </w:num>
  <w:num w:numId="7">
    <w:abstractNumId w:val="9"/>
  </w:num>
  <w:num w:numId="8">
    <w:abstractNumId w:val="7"/>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14"/>
    <w:rsid w:val="004B2CA9"/>
    <w:rsid w:val="00546A8F"/>
    <w:rsid w:val="00857114"/>
    <w:rsid w:val="00CA042F"/>
    <w:rsid w:val="00FA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F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6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F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6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4836</Words>
  <Characters>27570</Characters>
  <Application>Microsoft Office Word</Application>
  <DocSecurity>0</DocSecurity>
  <Lines>229</Lines>
  <Paragraphs>64</Paragraphs>
  <ScaleCrop>false</ScaleCrop>
  <Company/>
  <LinksUpToDate>false</LinksUpToDate>
  <CharactersWithSpaces>32342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2020-02-20T01:48:00Z</dcterms:created>
  <dcterms:modified xsi:type="dcterms:W3CDTF">2020-02-20T01:52:00Z</dcterms:modified>
</cp:coreProperties>
</file>