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0D" w:rsidRDefault="00DC7B0F">
      <w:r>
        <w:rPr>
          <w:noProof/>
          <w:lang w:eastAsia="ru-RU"/>
        </w:rPr>
        <w:drawing>
          <wp:inline distT="0" distB="0" distL="0" distR="0">
            <wp:extent cx="5939834" cy="9315450"/>
            <wp:effectExtent l="0" t="0" r="3810" b="0"/>
            <wp:docPr id="1" name="Рисунок 1" descr="C:\Users\ДЮСШ №2\Desktop\программы\img4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№2\Desktop\программы\img4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1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B0F" w:rsidRPr="00DC7B0F" w:rsidRDefault="00DC7B0F" w:rsidP="00DC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Пояснительная записка          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основу  учебных  программ    МБУ   ДО    ДЮСШ   № 2 заложены программы спортивной подготовки по видам спорта для Детско-юношеских спортивных школ, допущенные Федеральным агентством по Физической культуре и спорта России,  нормативно - правовые  основы  регулирующие деятельность спортивных  школ,  основополагающие принципы спортивной  подготовки юных спортсменов, результаты научных исследований и передовой  спортивной практики.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Учебные программы представлены по 6 видам спорта 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культивируемых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МБУ  ДО  ДЮСШ № 2.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программы рассчитаны на  46 недель занятий непосредственно  в  условиях  спортивной  школы и 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недель для тренировки в спортивно-оздоровительном лагере и по индивидуальным  планам воспитанников на период их активного отдыха.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Учебные  программы  предусматривают тесную взаимосвязь  всех сторон  учебно-тренировочного  процесса  (физической, технико-тактической, психологической и теоретической подготовки, воспитательной работы  и  восстановительных мероприятий, педагогического и медицинского контроля). Определяют последовательность изложения программного  материала по этапам обучения и соответствия его требованиям высшего спортивного мастерства, чтобы обеспечить в многолетнем учебно-тренировочном процессе преемственность задач, средств  и  методов  подготовки,   объем   тренировочных и соревновательных нагрузок, рост показателей физической и технико-тактической  подготовленности.  Предусматривают  в  зависимости   от   этапа многолетней подготовки, индивидуальных особенностей юного спортсмена  вариативность  программного  материала  для  практических занятий,  характеризующиеся  разнообразием  тренировочных  средств и нагрузок,   направленных   на   решение определенной педагогической задачи.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физкультурно-спортивной направленности составлена на основе: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Приказа Министерства спорта РФ от 15 ноября 2018 г. № 939 “Об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этим программам”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-Нормативн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правовых основ, регулирующих деятельность спортивных школ в Российской Федерации (Методические рекомендации)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-Санитарн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эпидемиологических правил и нормативов для учреждений дополнительного образования, введенных в действие с</w:t>
      </w:r>
    </w:p>
    <w:p w:rsidR="00DC7B0F" w:rsidRPr="00DC7B0F" w:rsidRDefault="00DC7B0F" w:rsidP="00DC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Программ спортивной подготовки для детско-юношеских спортивных   школ по видам         спорта допущенных Федеральным агентством по физической культуре и спорту. 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Устава МБУ ДО ДЮСШ№ 2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содержит теоретико-методический и практический материал для многолетней поэтапной подготовки спортсменов в ДЮСШ. В программе отражены все ключевые компоненты технической, физической и специальной подготовки спортсменов, занимающихся избранным видом спорта и связанные с ними установки на контроль уровня подготовленности. </w:t>
      </w:r>
    </w:p>
    <w:p w:rsidR="00DC7B0F" w:rsidRPr="00DC7B0F" w:rsidRDefault="00DC7B0F" w:rsidP="00DC7B0F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</w:t>
      </w:r>
      <w:r w:rsidRPr="00DC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образовательной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физкультурно-спортивной направленности является создание условий для развития способностей, заложенных в ребенке природой, для дальнейшего его саморазвития, самосовершенствования, воспитания физически развитой личности.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этой цели в базовом уровне решаются следующие </w:t>
      </w:r>
      <w:r w:rsidRPr="00DC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Теоретические основы физической культуры и спорта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физическая подготовка по видам спорта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Вариативные предметные области базового уровня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спорта  и подвижные игры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навыки</w:t>
      </w:r>
    </w:p>
    <w:p w:rsidR="00DC7B0F" w:rsidRPr="00DC7B0F" w:rsidRDefault="00DC7B0F" w:rsidP="00DC7B0F">
      <w:pPr>
        <w:numPr>
          <w:ilvl w:val="0"/>
          <w:numId w:val="4"/>
        </w:numPr>
        <w:tabs>
          <w:tab w:val="left" w:pos="567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и специальное оборудование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детей: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6 лет до 18 года.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Этапы:</w:t>
      </w:r>
    </w:p>
    <w:p w:rsidR="00DC7B0F" w:rsidRPr="00DC7B0F" w:rsidRDefault="00DC7B0F" w:rsidP="00DC7B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этап: весь период</w:t>
      </w:r>
    </w:p>
    <w:p w:rsidR="00DC7B0F" w:rsidRPr="00DC7B0F" w:rsidRDefault="00DC7B0F" w:rsidP="00DC7B0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уровня:   5 лет</w:t>
      </w:r>
    </w:p>
    <w:p w:rsidR="00DC7B0F" w:rsidRPr="00DC7B0F" w:rsidRDefault="00DC7B0F" w:rsidP="00DC7B0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Этап углубленного уровня:  2 года; </w:t>
      </w:r>
    </w:p>
    <w:p w:rsidR="00DC7B0F" w:rsidRPr="00DC7B0F" w:rsidRDefault="00DC7B0F" w:rsidP="00DC7B0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Виды программ: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Общеразвивающая программа включает в себя:</w:t>
      </w:r>
    </w:p>
    <w:p w:rsidR="00DC7B0F" w:rsidRPr="00DC7B0F" w:rsidRDefault="00DC7B0F" w:rsidP="00DC7B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 – оздоровительный этап</w:t>
      </w:r>
    </w:p>
    <w:p w:rsidR="00DC7B0F" w:rsidRPr="00DC7B0F" w:rsidRDefault="00DC7B0F" w:rsidP="00DC7B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базового уровня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Образовательная Предпрофессиональная программа включает в себя:</w:t>
      </w:r>
    </w:p>
    <w:p w:rsidR="00DC7B0F" w:rsidRPr="00DC7B0F" w:rsidRDefault="00DC7B0F" w:rsidP="00DC7B0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 углубленного уровня</w:t>
      </w: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</w:t>
      </w:r>
      <w:r w:rsidRPr="00DC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общеразвивающей программы является:                                               - формирование интереса к занятиям физической культурой и спорто</w:t>
      </w:r>
      <w:proofErr w:type="gramStart"/>
      <w:r w:rsidRPr="00DC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</w:t>
      </w:r>
      <w:proofErr w:type="gramEnd"/>
      <w:r w:rsidRPr="00DC7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культуры здорового и безопасного образа жизни, укрепление здоровья обучающихся; Основными задачами реализации предпрофессиональной программы является:- формирование и развитие творческих и спортивных способностей детей, удовлетворение их индивидуальных потребностей в физическом, интеллектуальном и нравственном совершенствовании;- формирование навыков адаптации к жизни в обществе, профессиональной ориентации;- выявление и поддержка детей, проявивших выдающиеся способности в спорте. Программа направлена на:- отбор одаренных детей;- создание условий для физического образования, воспитания и развития детей;- формирование знаний, умений, навыков в области физической культуры и спорта, в том числе в избранном виде спорта;- подготовку к освоению этапов спортивной подготовки, в том числе в дальнейшем по программам спортивной подготовки;- 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спорта;- организацию досуга и формирование потребности в поддержании здорового образа жизни.</w:t>
      </w:r>
    </w:p>
    <w:p w:rsidR="00DC7B0F" w:rsidRPr="00DC7B0F" w:rsidRDefault="00DC7B0F" w:rsidP="00DC7B0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занятий избранным видом спорта: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и практические занятия;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(ОФП, СФП); 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контроль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Восстановительно-профилактические мероприятия;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Просмотр видеозаписей, учебных фильмов, соревнований спортсменов высокого класса;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занятия;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Домашние задания;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Учебно-тренировочные сборы;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Спортивно-оздоровительные лагеря;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Спортивно-массовые мероприятия;</w:t>
      </w:r>
    </w:p>
    <w:p w:rsidR="00DC7B0F" w:rsidRPr="00DC7B0F" w:rsidRDefault="00DC7B0F" w:rsidP="00DC7B0F">
      <w:pPr>
        <w:numPr>
          <w:ilvl w:val="0"/>
          <w:numId w:val="1"/>
        </w:numPr>
        <w:tabs>
          <w:tab w:val="num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1"/>
        <w:gridCol w:w="2996"/>
        <w:gridCol w:w="3969"/>
      </w:tblGrid>
      <w:tr w:rsidR="00DC7B0F" w:rsidRPr="00DC7B0F" w:rsidTr="00D677C9">
        <w:trPr>
          <w:cantSplit/>
          <w:trHeight w:val="934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Режим</w:t>
            </w:r>
            <w:r w:rsidRPr="00DC7B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образовательного процесса: </w:t>
            </w: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обучения (лет)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объем учебно-тренировочной нагрузки (час/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C7B0F" w:rsidRPr="00DC7B0F" w:rsidTr="00D677C9"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Спортивно-оздоровительный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базового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углубленного уровня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C7B0F" w:rsidRPr="00DC7B0F" w:rsidTr="00D677C9">
        <w:trPr>
          <w:cantSplit/>
        </w:trPr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DC7B0F" w:rsidRPr="00DC7B0F" w:rsidRDefault="00DC7B0F" w:rsidP="00DC7B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DC7B0F" w:rsidRPr="00DC7B0F" w:rsidRDefault="00DC7B0F" w:rsidP="00DC7B0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Стабильность состава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(посещаемость).</w:t>
      </w:r>
    </w:p>
    <w:p w:rsidR="00DC7B0F" w:rsidRPr="00DC7B0F" w:rsidRDefault="00DC7B0F" w:rsidP="00DC7B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укрепление здоровья, уровень физического развития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</w:p>
    <w:p w:rsidR="00DC7B0F" w:rsidRPr="00DC7B0F" w:rsidRDefault="00DC7B0F" w:rsidP="00DC7B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прироста индивидуальных показателей физической подготовленности занимающихся.</w:t>
      </w:r>
    </w:p>
    <w:p w:rsidR="00DC7B0F" w:rsidRPr="00DC7B0F" w:rsidRDefault="00DC7B0F" w:rsidP="00DC7B0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спортивной подготовки, овладение навыками техники избранного вида спорта</w:t>
      </w:r>
    </w:p>
    <w:p w:rsidR="00DC7B0F" w:rsidRPr="00DC7B0F" w:rsidRDefault="00DC7B0F" w:rsidP="00DC7B0F">
      <w:pPr>
        <w:tabs>
          <w:tab w:val="left" w:pos="1134"/>
          <w:tab w:val="left" w:pos="15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5.Выступление на соревнованиях различного уровня, выполнение спортивных разрядов.</w:t>
      </w:r>
    </w:p>
    <w:p w:rsidR="00DC7B0F" w:rsidRPr="00DC7B0F" w:rsidRDefault="00DC7B0F" w:rsidP="00DC7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Виды </w:t>
      </w:r>
      <w:proofErr w:type="gramStart"/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спорта</w:t>
      </w:r>
      <w:proofErr w:type="gramEnd"/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реализуемые образовательной программой: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волейбол, футбол, дзюдо, пауэрлифтинг, пулевая стрельба.</w:t>
      </w:r>
    </w:p>
    <w:p w:rsidR="00DC7B0F" w:rsidRPr="00DC7B0F" w:rsidRDefault="00DC7B0F" w:rsidP="00DC7B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базового уровня</w:t>
      </w: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 – весь период 6 до 18 л., ГБУ 1, ГБУ 2, ГБУ 3, ГБУ 4, ГБУ 5. На этап базового уровня подготовки зачисляются учащиеся общеобразовательных школ, желающие заниматься спортом и имеющие письменное разрешение врача – педиатра, заявление родителей, страховой медицинский полис, разрешение на обработку персональных данных. На этапе базового уровня осуществляется физкультурно-оздоровительная и воспитательная работа, направленная на разностороннюю физическую подготовку и овладения основами техники избранного вида спорта, выбор спортивной специализации и выполнение контрольных нормативов для зачисления на этап углубленного уровня.</w:t>
      </w: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mallCaps/>
          <w:sz w:val="24"/>
          <w:szCs w:val="24"/>
          <w:u w:val="single"/>
          <w:lang w:eastAsia="ru-RU"/>
        </w:rPr>
        <w:t>Этап углубленного уровня</w:t>
      </w: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ГУУ 1, ГУУ 2  года обучения. Формируется на конкурсной основе из здоровых и практически здоровых воспитанников, прошедших необходимую подготовку не менее 5 лет и выполнивших приемные нормативы по общефизической и специальной подготовке. Перевод по годам обучения на этап углубленного уровня осуществляется при условии выполнения воспитанниками контрольно-переводных нормативов по общефизической и специальной подготовке.</w:t>
      </w:r>
    </w:p>
    <w:p w:rsidR="00DC7B0F" w:rsidRDefault="00DC7B0F"/>
    <w:p w:rsidR="00DC7B0F" w:rsidRDefault="00DC7B0F"/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Учебная программа по дзюдо</w:t>
      </w:r>
    </w:p>
    <w:p w:rsidR="00DC7B0F" w:rsidRPr="00DC7B0F" w:rsidRDefault="00DC7B0F" w:rsidP="00DC7B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ДЗЮДО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C7B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Спортивная борьба.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примерной программы спортивной подготовки по дзюдо, для детско-юношеских спортивных школ, допущенной Федеральным агентством по физической культуре и спорту. Москва 2018 год.</w:t>
      </w: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комплектования групп</w:t>
      </w: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1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4"/>
        <w:gridCol w:w="859"/>
        <w:gridCol w:w="1582"/>
        <w:gridCol w:w="978"/>
        <w:gridCol w:w="839"/>
        <w:gridCol w:w="978"/>
        <w:gridCol w:w="1257"/>
        <w:gridCol w:w="1256"/>
        <w:gridCol w:w="1398"/>
      </w:tblGrid>
      <w:tr w:rsidR="00DC7B0F" w:rsidRPr="00DC7B0F" w:rsidTr="00D677C9">
        <w:trPr>
          <w:trHeight w:val="541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15-17</w:t>
            </w:r>
          </w:p>
        </w:tc>
      </w:tr>
      <w:tr w:rsidR="00DC7B0F" w:rsidRPr="00DC7B0F" w:rsidTr="00D677C9">
        <w:trPr>
          <w:trHeight w:val="556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группы</w:t>
            </w: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3" w:type="dxa"/>
            <w:gridSpan w:val="5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  <w:tc>
          <w:tcPr>
            <w:tcW w:w="2654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Углубленный уровень</w:t>
            </w:r>
          </w:p>
        </w:tc>
      </w:tr>
      <w:tr w:rsidR="00DC7B0F" w:rsidRPr="00DC7B0F" w:rsidTr="00D677C9">
        <w:trPr>
          <w:trHeight w:val="827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период</w:t>
            </w: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</w:tr>
      <w:tr w:rsidR="00DC7B0F" w:rsidRPr="00DC7B0F" w:rsidTr="00D677C9">
        <w:trPr>
          <w:trHeight w:val="1368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по спортивной подготовке</w:t>
            </w:r>
          </w:p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контрольно-нормативные требования программы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юн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Iюн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III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II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взр</w:t>
            </w:r>
            <w:proofErr w:type="spellEnd"/>
          </w:p>
        </w:tc>
      </w:tr>
      <w:tr w:rsidR="00DC7B0F" w:rsidRPr="00DC7B0F" w:rsidTr="00D677C9">
        <w:trPr>
          <w:trHeight w:val="827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в группе (мин.)</w:t>
            </w: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C7B0F" w:rsidRPr="00DC7B0F" w:rsidTr="00D677C9">
        <w:trPr>
          <w:trHeight w:val="827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недельная нагрузка (макс.)</w:t>
            </w: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час.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час.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час.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час.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час.</w:t>
            </w:r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час.</w:t>
            </w:r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час.</w:t>
            </w:r>
          </w:p>
        </w:tc>
      </w:tr>
      <w:tr w:rsidR="00DC7B0F" w:rsidRPr="00DC7B0F" w:rsidTr="00D677C9">
        <w:trPr>
          <w:trHeight w:val="842"/>
        </w:trPr>
        <w:tc>
          <w:tcPr>
            <w:tcW w:w="2055" w:type="dxa"/>
          </w:tcPr>
          <w:p w:rsidR="00DC7B0F" w:rsidRPr="00DC7B0F" w:rsidRDefault="00DC7B0F" w:rsidP="00DC7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тренировочных дней и часов.</w:t>
            </w:r>
          </w:p>
        </w:tc>
        <w:tc>
          <w:tcPr>
            <w:tcW w:w="85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2</w:t>
            </w:r>
          </w:p>
        </w:tc>
        <w:tc>
          <w:tcPr>
            <w:tcW w:w="1582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 х  2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3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</w:t>
            </w:r>
          </w:p>
        </w:tc>
        <w:tc>
          <w:tcPr>
            <w:tcW w:w="83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2</w:t>
            </w:r>
          </w:p>
        </w:tc>
        <w:tc>
          <w:tcPr>
            <w:tcW w:w="978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3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2</w:t>
            </w:r>
          </w:p>
        </w:tc>
        <w:tc>
          <w:tcPr>
            <w:tcW w:w="125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х  3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х  2</w:t>
            </w:r>
          </w:p>
        </w:tc>
        <w:tc>
          <w:tcPr>
            <w:tcW w:w="1256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 х  3</w:t>
            </w:r>
          </w:p>
        </w:tc>
        <w:tc>
          <w:tcPr>
            <w:tcW w:w="1397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х  4</w:t>
            </w:r>
          </w:p>
        </w:tc>
      </w:tr>
    </w:tbl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DC7B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 по дзюдо</w:t>
      </w:r>
    </w:p>
    <w:tbl>
      <w:tblPr>
        <w:tblpPr w:leftFromText="180" w:rightFromText="180" w:vertAnchor="text" w:horzAnchor="margin" w:tblpXSpec="center" w:tblpY="52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976"/>
        <w:gridCol w:w="993"/>
        <w:gridCol w:w="850"/>
        <w:gridCol w:w="851"/>
        <w:gridCol w:w="850"/>
        <w:gridCol w:w="851"/>
        <w:gridCol w:w="141"/>
        <w:gridCol w:w="709"/>
        <w:gridCol w:w="992"/>
        <w:gridCol w:w="67"/>
        <w:gridCol w:w="926"/>
      </w:tblGrid>
      <w:tr w:rsidR="00DC7B0F" w:rsidRPr="00DC7B0F" w:rsidTr="00D677C9">
        <w:trPr>
          <w:trHeight w:val="220"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ind w:left="-284"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подготовки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42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базового уровня</w:t>
            </w: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углубленного уровня</w:t>
            </w:r>
          </w:p>
        </w:tc>
      </w:tr>
      <w:tr w:rsidR="00DC7B0F" w:rsidRPr="00DC7B0F" w:rsidTr="00D677C9">
        <w:trPr>
          <w:trHeight w:val="340"/>
        </w:trPr>
        <w:tc>
          <w:tcPr>
            <w:tcW w:w="3510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Периоды подготовки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Весь период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1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1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ГУУ 2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в группах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х 3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2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х 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2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</w:t>
            </w:r>
          </w:p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2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х 3; 1 х 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х 3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х 4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Недельная нагрузка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46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  <w:proofErr w:type="gram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с/лагере 6 недель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  <w:proofErr w:type="spellStart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proofErr w:type="gramStart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spellEnd"/>
            <w:proofErr w:type="gramEnd"/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52 недели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1040</w:t>
            </w:r>
          </w:p>
        </w:tc>
      </w:tr>
      <w:tr w:rsidR="00DC7B0F" w:rsidRPr="00DC7B0F" w:rsidTr="00D677C9">
        <w:tc>
          <w:tcPr>
            <w:tcW w:w="3510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51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850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C7B0F" w:rsidRPr="00DC7B0F" w:rsidTr="00D677C9">
        <w:tc>
          <w:tcPr>
            <w:tcW w:w="10740" w:type="dxa"/>
            <w:gridSpan w:val="12"/>
            <w:tcBorders>
              <w:left w:val="doub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подготовки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СФП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подготовка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нормативы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контроль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</w:t>
            </w:r>
            <w:proofErr w:type="spellEnd"/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судейская практика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gridSpan w:val="2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59" w:type="dxa"/>
            <w:gridSpan w:val="2"/>
            <w:tcBorders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left w:val="sing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DC7B0F" w:rsidRPr="00DC7B0F" w:rsidTr="00D677C9">
        <w:tc>
          <w:tcPr>
            <w:tcW w:w="534" w:type="dxa"/>
            <w:tcBorders>
              <w:left w:val="double" w:sz="4" w:space="0" w:color="auto"/>
              <w:bottom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6" w:type="dxa"/>
            <w:tcBorders>
              <w:bottom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мероприятия</w:t>
            </w:r>
          </w:p>
        </w:tc>
        <w:tc>
          <w:tcPr>
            <w:tcW w:w="993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1" w:type="dxa"/>
            <w:tcBorders>
              <w:bottom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850" w:type="dxa"/>
            <w:tcBorders>
              <w:left w:val="single" w:sz="4" w:space="0" w:color="auto"/>
              <w:bottom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992" w:type="dxa"/>
            <w:gridSpan w:val="2"/>
            <w:tcBorders>
              <w:bottom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59" w:type="dxa"/>
            <w:gridSpan w:val="2"/>
            <w:tcBorders>
              <w:bottom w:val="double" w:sz="4" w:space="0" w:color="auto"/>
              <w:right w:val="sing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26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C7B0F" w:rsidRPr="00DC7B0F" w:rsidRDefault="00DC7B0F" w:rsidP="00DC7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Дзюдо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ОБЩАЯ ХАРАКТЕРИСТИКА СИСТЕМЫ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ПОДГОТОВКИ ДЗЮДОИСТОВ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Система подготовки дзюдоистов предусматривает постановку цели, прогнозирование спортивных достижений, моделирование уровня подготовленности дзюдоистов и его реализацию в соревновательной деятельности, планирование системы тренировочных занятий и соревнований, а также факторов, усиливающих их эффективность.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ЭТАПЫ ПОДГОТОВКИ И ИХ ВЗАИМОСВЯЗЬ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С ГОДАМИ ОБУЧЕНИЯ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Чтобы рационально построить многолетний тренировочный процесс, следует учитывать сроки, необходимые для достижения наивысших спортивных результатов в том или ином виде спорта. Как правило, способные спортсмены достигают первых больших успехов через 3-5 лет, а высших достижений - через 5-8 лет  подготовки.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В зависимости от преимущественной направленности процесс многолетней подготовки юных спортсменов условно делится  этапы: базового уровня, углубленного уровня.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Учебная программа по дзюдо предусматривает планирование материала для изучения на нескольких этапах: спортивно-оздоровительном этапе (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СО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), этапе базового уровня ГБУ – 5 лет, этапе углубленного уровня – 2 года.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</w:t>
      </w: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Спортивно-оздоровительный этап (</w:t>
      </w:r>
      <w:proofErr w:type="gramStart"/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СО</w:t>
      </w:r>
      <w:proofErr w:type="gramEnd"/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).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 спортивно-оздоровительные группы зачисляются дети и подростки (с 6 до 17 лет), желающие заниматься дзюдо, имеющие письменное разрешение врача. На спортивно-оздоровительном этапе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занимающимися приоритетными являются воспитательная и физкультурно-оздоровительная работа.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t xml:space="preserve">Спортивно-оздоровительный этап решает ряд обязательных задач: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• Привлечение максимально возможного количества занимающихся различного возраста к систематическим занятиям дзюдо.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Формирование у занимающихся основ здорового образа жизни гигиенической культуры и профилактика вредных привычек. 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Всестороннее гармоничное развитие личностных и физических качеств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у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укрепление их здоровья и закаливание организма.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Освоение теоретических знаний из области физической культуры и избранного вида спорта - дзюдо, формирование двигательных умений и навыков.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 xml:space="preserve">       Этап базового уровня (ГБУ).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В группы базовой подготовки зачисляются учащиеся общеобразовательных школ, желающие заниматься дзюдо и имеющие письменное разрешение врача-педиатра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заявление родителей, страховой медицинский полис, разрешение на обработку персональных данных.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 этапе базовой подготовки приоритетными являются воспитательная и физкультурно-оздоровительная работа, направленная на разностороннюю физическую подготовку и овладение основами техники и тактики дзюдо, ставятся задачи привлечения максимально возможного числа детей и подростков к систематическим занятиям дзюдо.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Задачи: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• укрепление здоровья, улучшение физического развития;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• овладение основами техники выполнения физических упражнений;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приобретение разносторонней физической подготовленности на основе разносторонних занятий;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выявление задатков и способностей детей;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привитие стойкого интереса к занятиям дзюдо;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воспитание черт спортивного характера.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</w:t>
      </w: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 xml:space="preserve">            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Коллектив занимающихся формируется на конкурсной основе из учащихся, не имеющих отклонений в состоянии здоровья, прошедших необходимую подготовку не менее одного года и выполнивших приемные нормативы по общефизической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общефизической и специальной подготовке. На этом этапе  подготовки ставятся следующие задачи: улучшение состояния здоровья и физического развития; повышение уровня физической подготовленности; достижение спортивных результатов с учетом индивидуальных особенностей и требований учебной программы; профилактика вредных привычек и правонарушений.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</w:t>
      </w: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 xml:space="preserve">Этап углубленного уровня (ГУУ)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Задачи: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повышение уровня разносторонней физической и функциональной подготовленности;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овладение основами техники и тактики дзюдо;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приобретение соревновательного опыта путем участия в соревнованиях.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совершенствование техники и тактики дзюдо;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развитие специальных физических качеств;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повышение уровня функциональной подготовленности;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освоение допустимых тренировочных и соревновательных нагрузок;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накопление соревновательного опыта.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 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ОСОБЕННОСТИ ТРЕНИРОВОЧНЫХ ВОЗДЕЙСТВИЙ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В ПОДГОТОВКЕ ДЗЮДОИСТОВ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Спортивно-оздоровительный этап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t>Основные средства тренировочных воздействий на этапе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Гимнастические упражнения: общеразвивающие, строевые, акробатические, упражнения на снарядах (гимнастическая стенка, перекладина), прыжковые упражнения и другие. Эту группу упражнений необходимо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при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менять для формирования у занимающихся правильной осанки, воспитания силовых способностей, растягивания и расслабления мышц. Нагрузка при выполнении этих упражнений может регулироваться путем изменения следующих показателей: количество повторения каждого упражнения, амплитуда движений, характер движений (плавно - резко, напряженно - расслабленно), продолжительность интервалов отдыха между упражнениями, исходные положения.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Подвижные игры и эстафеты (с бегом и прыжками, с предметами).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Преимуществом этих средств является развивающий эффект для организма. Их применение также усиливает развитие координационных способностей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у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занимающихся. Если Подвижные игры и эстафеты все время изменяются, привыкание к их содержанию не наступает. Эти средства усиливают эмоциональный фон занятия, требуют наличия строгой дозировки.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• Средства подготовки дзюдоистов (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общеподготовительные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и специально-подготовительные упражнения, тренировочные формы соревновательных упражнений);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подготовки из других видов спорта (спортивных игр, легкой атлетики, гимнастики, плавания);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воспитания личности;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профориентационной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направленности по повышению интереса к профессии педагога.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lastRenderedPageBreak/>
        <w:t>Основные методы тренировочных воздействий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физической подготовки, применяемые на спортивно-оздоровительном этапе: игровой (проведение подвижных игр и игровых упражнений), соревновательный (эстафеты, выполнение контрольных нормативов по ОФП), повторный (развитие координационных, скоростных, силовых способностей и гибкости), равномерный (развитие общей выносливости в длительном беге), круговой (комплексное развитие физических качеств занимающихся при помощи организационно-методической формы проведения занятий - круговая тренировка). </w:t>
      </w:r>
      <w:proofErr w:type="gramEnd"/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обучения технике дзюдо: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целостно-конструктивный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(изучение техники в целом виде),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расчлененно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-конструктивный (изучение техники по частям, а затем соединение в целое).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воспитания: убеждение, поощрение, разновидность наказания - порицание, педагогическая оценка поступка; методы нравственного, умственного, эстетического, трудового воспитания. </w:t>
      </w:r>
      <w:proofErr w:type="gramEnd"/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При обучении дзюдоистов на спортивно-оздоровительном этапе формируются специальные знания, умения и навыки. Занимающиеся участвуют в соревнованиях по демонстрации техники дзюдо (согласно аттестационным требованиям по присвоению ученических степеней КЮ). На спортивно-оздоровительном этапе могут проводиться спортивные викторины, соревнования по дзюдо и по общей физической подготовке.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Тренерам, работающим в спортивно-оздоровительных группах, следует учитывать следующие ориентиры: многие дети и подростки не стремятся к высоким спортивным достижениям, а любят и интересуются дзюдо. При работе с детьми в этих группах тренер прослеживает динамику роста подготовленности учащихся, позитивные личностные изменения и высокую мотивацию к регулярным занятиям дзюдо. 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Этап базового уровня подготовки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t>Основные средства тренировочных воздействий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Гимнастические упражнения, подвижные игры и эстафеты, средства подготовки дзюдоистов - применяются те же, что и на спортивно-оздоровительном этапе.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Обще подготовительные упражнения оказывают разностороннее воздействие на развитие физических качеств юных дзюдоистов, функциональных возможностей систем организма и слаженность их работы в процессе физической нагрузки.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Специально-подготовительные упражнения оказывают воздействие на развитие физических качеств, возможностей функциональных систем организма занимающихся, косвенно определяющих достижения в дзюдо. К этой группе относятся и специально-подготовительные (подводящие) упражнения, помогающие изучению техники и тактики дзюдо.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Тренировочные модели соревновательных упражнений, включают технические и тактические действия, необходимые для ведения противоборства в условиях соревнований.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психологической подготовки: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Идеомоторные упражнения - применяются в процессе подготовки дзюдоистов путем многократного мысленного воспроизведения содержании технического действии с концентрацией внимания на его главных моментах.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Эмоциональная самонастройка на предстоящее выполнение двигательного действия - заключается в создании необходимого эмоционального фона или полной мобилизации сил для выполнения нового двигательного действия или результативной попытки при участии в тестах по общей физической подготовке.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воспитания личности (беседа, объяснение, пример и другие).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Индивидуальные средства физической подготовки, выполняемые в домашних условиях (комплекс утренней зарядки, самостоятельно выполняемые задания по развитию физических качеств).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Средства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профориентационной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направленности.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t>Основные методы тренировочных воздействий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физической подготовки: игровой, соревновательный, повторный, 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равномерный, круговой, переменный (нагрузка выполняется слитно, но изменяются ее параметры - темп, ритм, амплитуда). </w:t>
      </w:r>
      <w:proofErr w:type="gramEnd"/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обучения: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целостно-конструктивный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расчленено-конструктивный, методы направленного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прочувствования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движений (основаны на восприятии сигналов от работающих мышц, отдельных частей тела, т.е. на мышечных ощущениях).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направленного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прочувствования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успешно реализуются, если упражнение выполняется в замедленном темпе, с непредельными усилиями и скоростью. Это может быть помощь, оказываемая тренером по направлению усилия спортсмена.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воспитания: убеждение, поощрение, разновидность наказания - порицание, педагогическая оценка поступка, методы нравственного, умственного, эстетического и трудового воспитания. </w:t>
      </w:r>
      <w:proofErr w:type="gramEnd"/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Особенности обучения на этапе базового уровня подготовки с одной стороны заключаются в учете сенситивных (чувствительных) периодов развития физических каче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ств с др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угой стороны, должна оказываться направленность на гармоничное развитие физической, интеллектуальной, нравственной, эстетической, волевой сферы занимающихся. Особенности обучения во многом сходны с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типичными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для спортивно-оздоровительного этапа.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Тренерам, работающим на этапе базового уровня подготовки, следует формировать спортивный коллектив и изучать индивидуальные особенности занимающихся для определения их спортивной одаренности. Не следует считать более сильных в физическом плане детей более перспективными, чем другие. Необходимо выделять и поощрять более целеустремленных и трудолюбивых. Для юных дзюдоистов тренер должен являться образцом для подражания ему в поведении и отношении к занятиям дзюдо.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Этап углубленного уровня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i/>
          <w:w w:val="110"/>
          <w:sz w:val="24"/>
          <w:szCs w:val="24"/>
          <w:lang w:eastAsia="ru-RU" w:bidi="he-IL"/>
        </w:rPr>
        <w:t>Основные средства тренировочных воздействий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Гимнастические упражнения; спортивные игры и эстафеты; средства технической, тактической, физической подготовки дзюдоистов; психологической подготовки; средства для освоения инструкторской и судейской практики; средства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профориентационной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направленности.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физической подготовки: соревновательный, повторный, равномерный, переменный, круговой, интервальный (когда между частями нагрузки применяются жесткие интервалы отдыха, а очередная часть нагрузки дается в фазе неполного восстановления работоспособности).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обучения: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целостно-конструктивный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, методы направленного </w:t>
      </w:r>
      <w:proofErr w:type="spell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прочувствования</w:t>
      </w:r>
      <w:proofErr w:type="spell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движений, методы срочной информации (получение занимающимися от тренера информации по ходу выполнения упражнения).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психологической подготовки: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идеомоторный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(идеомоторное упражнение, эмоциональная самонастройка), аутогенная тренировка.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Методы воспитания морально-волевых, нравственных и эстетических качеств.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Особенности обучения на этапе заключаются в формировании широкого арсенала  технических и тактических действий у занимающихся, а также  в подборе и совершенствовании «коронных» приемов. При планировании содержания учебных занятий необходимо стремиться к формированию  вариативной техники, умению занимающихся анализировать тактику поединка соперника, строить тактический план предстоящего поединка и реализовать его.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Тренерам, работающим с группами углубленного уровня, необходимо учить спортсменов серьезному отношению к занятиям и профессиональному подходу к участию в соревнованиях (контроль веса, умение настроиться на борьбу, умение анализировать собственную соревновательную деятельность). Важной особенностью этого этапа для тренеров является формирование у занимающихся «спортивных» черт характера: целеустремленности, настойчивости, стремления к победе, уважения к сопернику, уверенности в своих силах, умения вести борьбу в сложных соревновательных условиях.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 Для этого применяется весь комплекс эффективных средств, методов и организационных форм тренировки, чтобы достигнуть наивысших результатов в соревнованиях.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lastRenderedPageBreak/>
        <w:t xml:space="preserve">      Объем и интенсивность тренировочных нагрузок достигают высокого уровня. Все чаще используются тренировочные занятия с большими и максимальными нагрузками.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Тренировочный процесс все сильнее индивидуализируется и строится с учетом соревновательной деятельности дзюдоистов.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     Продолжается индивидуализация спортивной техники, особое внимание уделяется ее надежности при возникновении сбивающих факторов в условиях соревнований. Большое внимание уделяется тактической подготовке.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КРИТЕРИИ ОЦЕНКИ ДЕЯТЕЛЬНОСТИ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ТРЕНЕРА-ПРЕПОДАВАТЕЛЯ ДЮСШ, СДЮШОР НА ЭТАПАХ МНОГОЛЕТНЕЙ СПОРТИВНОЙ ПОДГОТОВКИ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Спортивно-оздоровительный этап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Укрепление здоровья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Привитие интереса к систематическим занятиям дзюдо.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Стабильность состава занимающихся, посещаемость ими тренировочных занятий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Динамика индивидуальных показателей развития физических качеств занимающихся.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Уровень освоения основ гигиены и самоконтроля.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ahoma" w:eastAsia="Times New Roman" w:hAnsi="Tahoma" w:cs="Tahoma"/>
          <w:w w:val="110"/>
          <w:sz w:val="24"/>
          <w:szCs w:val="24"/>
          <w:lang w:eastAsia="ru-RU" w:bidi="he-IL"/>
        </w:rPr>
        <w:t>﻿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i/>
          <w:w w:val="110"/>
          <w:sz w:val="24"/>
          <w:szCs w:val="24"/>
          <w:lang w:eastAsia="ru-RU" w:bidi="he-IL"/>
        </w:rPr>
        <w:t>Этап базового уровня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Укрепление здоровья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Привитие интереса к систематическим занятиям.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Стабильность состава занимающихся дзюдо.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Динамика прироста индивидуальных показателей физической подготовленности занимающихся.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Уровень освоения основ техники дзюдо, навыков гигиены и самоконтроля.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Формирование коллектива.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Состояние здоровья, уровень физического развития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Уровень нравственных и волевых качеств.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Динамика уровня подготовленности в соответствии с индивидуальными особенностями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Освоение объемов тренировочных нагрузок, предусмотренных учебными программами.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Формирование мотивации к достижению высоких спортивных результатов.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Освоение теоретического раздела программы.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Выполнение спортивных разрядов.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center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b/>
          <w:w w:val="110"/>
          <w:sz w:val="24"/>
          <w:szCs w:val="24"/>
          <w:lang w:eastAsia="ru-RU" w:bidi="he-IL"/>
        </w:rPr>
        <w:t>Этап углубленного уровня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Уровень физического развития и функционального состояния 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занимающихся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• Проявление волевых и нравственных каче</w:t>
      </w:r>
      <w:proofErr w:type="gramStart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ств в пр</w:t>
      </w:r>
      <w:proofErr w:type="gramEnd"/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оцессе многолетней подготовки.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Выполнение спортсменом объемов тренировочных и соревновательных нагрузок, предусмотренных индивидуальным планом подготовки. </w:t>
      </w:r>
    </w:p>
    <w:p w:rsidR="00DC7B0F" w:rsidRPr="00DC7B0F" w:rsidRDefault="00DC7B0F" w:rsidP="00DC7B0F">
      <w:pPr>
        <w:widowControl w:val="0"/>
        <w:autoSpaceDE w:val="0"/>
        <w:autoSpaceDN w:val="0"/>
        <w:adjustRightInd w:val="0"/>
        <w:spacing w:before="9" w:after="0" w:line="225" w:lineRule="exact"/>
        <w:ind w:right="292"/>
        <w:jc w:val="both"/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</w:pPr>
      <w:r w:rsidRPr="00DC7B0F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 xml:space="preserve">• Динамика результатов выступлений во всероссийских и международных соревнованиях. </w:t>
      </w: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Pr="00DC7B0F" w:rsidRDefault="00DC7B0F" w:rsidP="00DC7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7B0F" w:rsidRDefault="00DC7B0F"/>
    <w:p w:rsidR="00DC7B0F" w:rsidRDefault="00DC7B0F"/>
    <w:p w:rsidR="00DC7B0F" w:rsidRPr="00DC7B0F" w:rsidRDefault="00DC7B0F" w:rsidP="00DC7B0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ИЗБРАННЫЙ ВИД СПОРТА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Волейбол: Включает в себя следующие виды подготовок: техническая подготовка, тактическая подготовка, игровая.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Футбол: Включает в себя следующие виды подготовок: техническая подготовка, тактическая подготовка, игровая.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Дзюдо: Включает в себя следующие виды подготовок: техническая подготовка, тактическая, акробатическая.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Пауэрлифтинг: Включает в себя следующие виды подготовок: техническая подготовка, силовая,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скоростно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силовая.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Пулевая стрельба: Включает в себя следующие виды подготовок: техническая подготовка, силовая, координационная.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ИСПЫТАНИЯ</w:t>
      </w:r>
    </w:p>
    <w:p w:rsidR="00DC7B0F" w:rsidRPr="00DC7B0F" w:rsidRDefault="00DC7B0F" w:rsidP="00DC7B0F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общей и специальной физической подготовкой осуществляется контрольными испытаниями по ОФП и СФП (Положение о контрольных нормативах ОФП и СФП)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СОРЕВНОВАНИЯХ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соревнованиях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календарного плана. (Календарный план спортивн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мероприятий) 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разрядных требований согласно единой всероссийской спортивной классификации спортсменам присваиваются соответствующие спортивные разряды (Положение о присвоении спортивных разрядов)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</w:t>
      </w: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Инструкторская и судейская практика: виды соревнований; ознакомление с правилами организации и проведения соревнований в отдельных видах и в целом; подготовка мест занятий и соревнований; судейская коллегия, ее состав и обязанности; права и обязанности судей, участников, тренеров-преподавателей, руководителей команд; оценка достижений; положение о соревнованиях для различных возрастных групп; принципы составления расписания соревнований;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проведение соревнований в качестве судей на различных видах и судейских должностях; самостоятельное проведение разминки; самостоятельное проведение учебно-тренировочных занятий; обеспечение безопасности во время учебно-тренировочных занятий и соревнований.</w:t>
      </w:r>
    </w:p>
    <w:p w:rsidR="00DC7B0F" w:rsidRPr="00DC7B0F" w:rsidRDefault="00DC7B0F" w:rsidP="00DC7B0F">
      <w:pPr>
        <w:tabs>
          <w:tab w:val="left" w:pos="2400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ЛИТЕРАТУРА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ИСПОЛЬЗУЕМАЯ ДЛЯ РЕАЛИЗАЦИИ ПРОГРАММ: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Мезенцева Н.В. Методика обучения технике игры в волейбол: методическое пособие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Никитушкин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Губа В.П. Методы отбора в игровые виды спорта. - М., 1998.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Аветисян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А.К. Российский олимпийский пьедестал: Справочник.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Рубин В.С.  Олимпийский и годичные циклы тренировки. 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Столов И.И. Нормативно-правовое и программное обеспечение деятельности спортивных школ в Российской Федерации. Методические рекомендации 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Волейбол.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Футбол.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Дзюдо.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спортивной подготовки для ДЮСШ, СДЮШОР. Пауэрлифтинг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Б.И.Шейко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программы спортивной подготовки для ДЮСШ, СДЮШОР. Пулевая стрельба.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Голощапов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История физической культуры и спорта. Учебное пособие. 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Смирнова Л.А. Общеразвивающие упражнения для младших школьников: 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Талага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Энциклопедия физических упражнений.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Менхин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Ю.В. Физическое воспитание: теория, методика, практика.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А.В. Беляева, М.В. Савина. - М, 2000.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 К.К. Руководство тренера по волейболу. - Иркутск, 2011.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медицина: справочное издание. - М., 1999.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Искусство подготовки высококлассных футболистов (Текст): Науч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Под.ред.проф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Н.М.Люкшинова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2-е изд.,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доп. – М.: Советский спорт, ТВТ Дивизион, 2006. 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Поурочная программа подготовки юных футболистов 6-9 лет/ Годик М.А., Мосягин С.М.,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– М.: Граница, 2008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Футбол. Учебная программа для спортивных школ.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 Физическая подготовка футболистов (Текст): Уч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методич.пособие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/В.Н.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Селуянов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С.К.Сарсания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К.С.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Сарсания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2-е изд. – М.: ТВТ Дивизион, 2006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Швыков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Подготовка вратарей в футбольной школе. – 2-е изд. – М.: Олимпия Пресс, ТВТ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Дивизион, 2006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Игуменов В.М. Спортивная борьба: Учебное пособие/ В.М. Игуменов, Б.А.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Подливаев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Просвещение, 1993. 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Настольная книга тренера физкультуры/ Составитель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Б.И.Мишин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АСТ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Чумаков Е.М. Сто уроков дзюдо/ Под редакцией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С.Е.Табакова</w:t>
      </w:r>
      <w:proofErr w:type="spellEnd"/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зд.5-е, - М.: Физкультура и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спорт, 2002.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Дзюдо для начинающих/ Е.Я.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2001.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Букварь дзюдоиста/ Е.Я.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Гаткин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М., 1997.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Скотников В.Ф., Смирнов В.Е., Якубенко Я.Э., «Тяжелая атлетика» (Примерная программа спортивной подготовки для ДЮСШ, СДЮШОР, и ШВСМ), М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:С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оветский спорт 2005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Бычков А.Н., «Пауэрлифтинг» (силовое троеборье), Красноярск, 1999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Рыбальский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П.И., Структура и содержание тренировочных микроциклов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различной</w:t>
      </w:r>
      <w:proofErr w:type="gramEnd"/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 в зависимости от характеристик соревновательных упражнений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пауэрлифтинге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Диссертация. М: из фондов РГБ, 2003</w:t>
      </w: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  <w:t xml:space="preserve">Смолов С.Ю., Тяга как одно из основных упражнений силового троеборья: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</w:t>
      </w:r>
      <w:proofErr w:type="gramEnd"/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методика тренировки Атлетизм. 1990.- №12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 Техника жима лежа в пауэрлифтинге.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Фалеева А.В. «Секреты силового тренинга», 2007 г.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Белкин А.А. Идеомоторная подготовка в спорте – М.: Ф и С, 2005.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Основы стрелкового мастерства – М.: Изд. ДОСААФ,1960.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юных стрелков в ДЮСШ, СДЮШОР, ШИСП,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рекомендации. – Рига: Комитет по ФК и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Совете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Министров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Латв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, 1984.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Методическая разработка РГАФК М; 2013 г.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Джгамадзе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</w:t>
      </w: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Клрх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А.Я.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научиться </w:t>
      </w:r>
      <w:proofErr w:type="gram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метко</w:t>
      </w:r>
      <w:proofErr w:type="gram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стрелять  Артамонов М.В. М ОГИЗ,2010 г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Вайнштейн Л.М. Путь на олимп. Физкультура и спорт. 2015</w:t>
      </w:r>
    </w:p>
    <w:p w:rsidR="00DC7B0F" w:rsidRPr="00DC7B0F" w:rsidRDefault="00DC7B0F" w:rsidP="00DC7B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>Шилин</w:t>
      </w:r>
      <w:proofErr w:type="spellEnd"/>
      <w:r w:rsidRPr="00DC7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Ю.Н., Насонова А.А., Стрельба пулевая, Физкультура и спорт, 2012 год.</w:t>
      </w:r>
    </w:p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2" name="Рисунок 2" descr="C:\Users\ДЮСШ №2\Desktop\программы\img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ЮСШ №2\Desktop\программы\img4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p w:rsidR="00DC7B0F" w:rsidRDefault="00DC7B0F"/>
    <w:sectPr w:rsidR="00DC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E42"/>
    <w:multiLevelType w:val="hybridMultilevel"/>
    <w:tmpl w:val="1DE429B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8411140"/>
    <w:multiLevelType w:val="hybridMultilevel"/>
    <w:tmpl w:val="B540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F6C07"/>
    <w:multiLevelType w:val="hybridMultilevel"/>
    <w:tmpl w:val="41249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286A46"/>
    <w:multiLevelType w:val="hybridMultilevel"/>
    <w:tmpl w:val="0F78A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07"/>
    <w:rsid w:val="00546A8F"/>
    <w:rsid w:val="00BB6007"/>
    <w:rsid w:val="00CA042F"/>
    <w:rsid w:val="00D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4505</Words>
  <Characters>25685</Characters>
  <Application>Microsoft Office Word</Application>
  <DocSecurity>0</DocSecurity>
  <Lines>214</Lines>
  <Paragraphs>60</Paragraphs>
  <ScaleCrop>false</ScaleCrop>
  <Company/>
  <LinksUpToDate>false</LinksUpToDate>
  <CharactersWithSpaces>30130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2020-02-20T01:56:00Z</dcterms:created>
  <dcterms:modified xsi:type="dcterms:W3CDTF">2020-02-20T01:59:00Z</dcterms:modified>
</cp:coreProperties>
</file>