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0D" w:rsidRDefault="00FE6AE2">
      <w:r>
        <w:rPr>
          <w:noProof/>
          <w:lang w:eastAsia="ru-RU"/>
        </w:rPr>
        <w:drawing>
          <wp:inline distT="0" distB="0" distL="0" distR="0">
            <wp:extent cx="5939834" cy="9401175"/>
            <wp:effectExtent l="0" t="0" r="3810" b="0"/>
            <wp:docPr id="1" name="Рисунок 1" descr="C:\Users\ДЮСШ №2\Desktop\программы\img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№2\Desktop\программы\img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E2" w:rsidRPr="00FE6AE2" w:rsidRDefault="00FE6AE2" w:rsidP="00FE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Пояснительная записка          </w:t>
      </w: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 основу  учебных  программ    МБУ   ДО    ДЮСШ   № 2 заложены программы спортивной подготовки по видам спорта для Детско-юношеских спортивных школ, допущенные Федеральным агентством по Физической культуре и спорта России,  нормативно - правовые  основы  регулирующие деятельность спортивных  школ,  основополагающие принципы спортивной  подготовки юных спортсменов, результаты научных исследований и передовой  спортивной практики.</w:t>
      </w: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Учебные программы представлены по 6 видам спорта  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культивируемых</w:t>
      </w:r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МБУ  ДО  ДЮСШ № 2.</w:t>
      </w: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Учебные программы рассчитаны на  46 недель занятий непосредственно  в  условиях  спортивной  школы и  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недель для тренировки в спортивно-оздоровительном лагере и по индивидуальным  планам воспитанников на период их активного отдыха.</w:t>
      </w: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Учебные  программы  предусматривают тесную взаимосвязь  всех сторон  учебно-тренировочного  процесса  (физической, технико-тактической, психологической и теоретической подготовки, воспитательной работы  и  восстановительных мероприятий, педагогического и медицинского контроля). Определяют последовательность изложения программного  материала по этапам обучения и соответствия его требованиям высшего спортивного мастерства, чтобы обеспечить в многолетнем учебно-тренировочном процессе преемственность задач, средств  и  методов  подготовки,   объем   тренировочных и соревновательных нагрузок, рост показателей физической и технико-тактической  подготовленности.  Предусматривают  в  зависимости   от   этапа многолетней подготовки, индивидуальных особенностей юного спортсмена  вариативность  программного  материала  для  практических занятий,  характеризующиеся  разнообразием  тренировочных  средств и нагрузок,   направленных   на   решение определенной педагогической задачи.</w:t>
      </w: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физкультурно-спортивной направленности составлена на основе:</w:t>
      </w: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спорта РФ от 15 ноября 2018 г. № 939 “Об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программам”</w:t>
      </w: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-Нормативн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основ, регулирующих деятельность спортивных школ в Российской Федерации (Методические рекомендации)</w:t>
      </w: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-Санитарн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эпидемиологических правил и нормативов для учреждений дополнительного образования, введенных в действие с</w:t>
      </w:r>
    </w:p>
    <w:p w:rsidR="00FE6AE2" w:rsidRPr="00FE6AE2" w:rsidRDefault="00FE6AE2" w:rsidP="00FE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Программ спортивной подготовки для детско-юношеских спортивных   школ по видам         спорта допущенных Федеральным агентством по физической культуре и спорту. </w:t>
      </w: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МБУ ДО ДЮСШ№ 2</w:t>
      </w: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теоретико-методический и практический материал для многолетней поэтапной подготовки спортсменов в ДЮСШ. В программе отражены все ключевые компоненты технической, физической и специальной подготовки спортсменов, занимающихся избранным видом спорта и связанные с ними установки на контроль уровня подготовленности. </w:t>
      </w:r>
    </w:p>
    <w:p w:rsidR="00FE6AE2" w:rsidRPr="00FE6AE2" w:rsidRDefault="00FE6AE2" w:rsidP="00FE6AE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FE6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FE6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образовательной </w:t>
      </w: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физкультурно-спортивной направленности является создание условий для развития способностей, заложенных в ребенке природой, для дальнейшего его саморазвития, самосовершенствования, воспитания физически развитой личности.</w:t>
      </w: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этой цели в базовом уровне решаются следующие </w:t>
      </w:r>
      <w:r w:rsidRPr="00FE6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6AE2" w:rsidRPr="00FE6AE2" w:rsidRDefault="00FE6AE2" w:rsidP="00FE6AE2">
      <w:pPr>
        <w:numPr>
          <w:ilvl w:val="0"/>
          <w:numId w:val="22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основы физической культуры и спорта</w:t>
      </w:r>
    </w:p>
    <w:p w:rsidR="00FE6AE2" w:rsidRPr="00FE6AE2" w:rsidRDefault="00FE6AE2" w:rsidP="00FE6AE2">
      <w:pPr>
        <w:numPr>
          <w:ilvl w:val="0"/>
          <w:numId w:val="22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физическая подготовка по видам спорта</w:t>
      </w:r>
    </w:p>
    <w:p w:rsidR="00FE6AE2" w:rsidRPr="00FE6AE2" w:rsidRDefault="00FE6AE2" w:rsidP="00FE6AE2">
      <w:pPr>
        <w:numPr>
          <w:ilvl w:val="0"/>
          <w:numId w:val="22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Вариативные предметные области базового уровня</w:t>
      </w:r>
    </w:p>
    <w:p w:rsidR="00FE6AE2" w:rsidRPr="00FE6AE2" w:rsidRDefault="00FE6AE2" w:rsidP="00FE6AE2">
      <w:pPr>
        <w:numPr>
          <w:ilvl w:val="0"/>
          <w:numId w:val="22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спорта  и подвижные игры</w:t>
      </w:r>
    </w:p>
    <w:p w:rsidR="00FE6AE2" w:rsidRPr="00FE6AE2" w:rsidRDefault="00FE6AE2" w:rsidP="00FE6AE2">
      <w:pPr>
        <w:numPr>
          <w:ilvl w:val="0"/>
          <w:numId w:val="22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навыки</w:t>
      </w:r>
    </w:p>
    <w:p w:rsidR="00FE6AE2" w:rsidRPr="00FE6AE2" w:rsidRDefault="00FE6AE2" w:rsidP="00FE6AE2">
      <w:pPr>
        <w:numPr>
          <w:ilvl w:val="0"/>
          <w:numId w:val="22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и специальное оборудование</w:t>
      </w: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детей: </w:t>
      </w: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лет до 18 года.</w:t>
      </w: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Этапы:</w:t>
      </w:r>
    </w:p>
    <w:p w:rsidR="00FE6AE2" w:rsidRPr="00FE6AE2" w:rsidRDefault="00FE6AE2" w:rsidP="00FE6A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 – оздоровительный этап: весь период</w:t>
      </w:r>
    </w:p>
    <w:p w:rsidR="00FE6AE2" w:rsidRPr="00FE6AE2" w:rsidRDefault="00FE6AE2" w:rsidP="00FE6A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 базового уровня:   5 лет</w:t>
      </w:r>
    </w:p>
    <w:p w:rsidR="00FE6AE2" w:rsidRPr="00FE6AE2" w:rsidRDefault="00FE6AE2" w:rsidP="00FE6A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Этап углубленного уровня:  2 года; </w:t>
      </w:r>
    </w:p>
    <w:p w:rsidR="00FE6AE2" w:rsidRPr="00FE6AE2" w:rsidRDefault="00FE6AE2" w:rsidP="00FE6A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программ:</w:t>
      </w: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Общеразвивающая программа включает в себя:</w:t>
      </w:r>
    </w:p>
    <w:p w:rsidR="00FE6AE2" w:rsidRPr="00FE6AE2" w:rsidRDefault="00FE6AE2" w:rsidP="00FE6A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 – оздоровительный этап</w:t>
      </w:r>
    </w:p>
    <w:p w:rsidR="00FE6AE2" w:rsidRPr="00FE6AE2" w:rsidRDefault="00FE6AE2" w:rsidP="00FE6A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 базового уровня</w:t>
      </w: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Предпрофессиональная программа включает в себя:</w:t>
      </w:r>
    </w:p>
    <w:p w:rsidR="00FE6AE2" w:rsidRPr="00FE6AE2" w:rsidRDefault="00FE6AE2" w:rsidP="00FE6A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 углубленного уровня</w:t>
      </w:r>
    </w:p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FE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общеразвивающей программы является:                                               - формирование интереса к занятиям физической культурой и спорто</w:t>
      </w:r>
      <w:proofErr w:type="gramStart"/>
      <w:r w:rsidRPr="00FE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FE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культуры здорового и безопасного образа жизни, укрепление здоровья обучающихся; Основными задачами реализации предпрофессиональной программы является:-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совершенствовании;- формирование навыков адаптации к жизни в обществе, профессиональной ориентации;- выявление и поддержка детей, проявивших выдающиеся способности в спорте. Программа направлена на:- отбор одаренных детей;- создание условий для физического образования, воспитания и развития детей;- формирование знаний, умений, навыков в области физической культуры и спорта, в том числе в избранном виде спорта;- подготовку к освоению этапов спортивной подготовки, в том числе в дальнейшем по программам спортивной подготовки;-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спорта;- организацию досуга и формирование потребности в поддержании здорового образа жизни.</w:t>
      </w:r>
    </w:p>
    <w:p w:rsidR="00FE6AE2" w:rsidRPr="00FE6AE2" w:rsidRDefault="00FE6AE2" w:rsidP="00FE6A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занятий избранным видом спорта: </w:t>
      </w: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практические занятия;</w:t>
      </w:r>
    </w:p>
    <w:p w:rsidR="00FE6AE2" w:rsidRPr="00FE6AE2" w:rsidRDefault="00FE6AE2" w:rsidP="00FE6AE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(ОФП, СФП); </w:t>
      </w:r>
    </w:p>
    <w:p w:rsidR="00FE6AE2" w:rsidRPr="00FE6AE2" w:rsidRDefault="00FE6AE2" w:rsidP="00FE6AE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соревнованиях;</w:t>
      </w:r>
    </w:p>
    <w:p w:rsidR="00FE6AE2" w:rsidRPr="00FE6AE2" w:rsidRDefault="00FE6AE2" w:rsidP="00FE6AE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контроль</w:t>
      </w:r>
    </w:p>
    <w:p w:rsidR="00FE6AE2" w:rsidRPr="00FE6AE2" w:rsidRDefault="00FE6AE2" w:rsidP="00FE6AE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Восстановительно-профилактические мероприятия;</w:t>
      </w:r>
    </w:p>
    <w:p w:rsidR="00FE6AE2" w:rsidRPr="00FE6AE2" w:rsidRDefault="00FE6AE2" w:rsidP="00FE6AE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видеозаписей, учебных фильмов, соревнований спортсменов высокого класса;</w:t>
      </w:r>
    </w:p>
    <w:p w:rsidR="00FE6AE2" w:rsidRPr="00FE6AE2" w:rsidRDefault="00FE6AE2" w:rsidP="00FE6AE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занятия;</w:t>
      </w:r>
    </w:p>
    <w:p w:rsidR="00FE6AE2" w:rsidRPr="00FE6AE2" w:rsidRDefault="00FE6AE2" w:rsidP="00FE6AE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задания;</w:t>
      </w:r>
    </w:p>
    <w:p w:rsidR="00FE6AE2" w:rsidRPr="00FE6AE2" w:rsidRDefault="00FE6AE2" w:rsidP="00FE6AE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сборы;</w:t>
      </w:r>
    </w:p>
    <w:p w:rsidR="00FE6AE2" w:rsidRPr="00FE6AE2" w:rsidRDefault="00FE6AE2" w:rsidP="00FE6AE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Спортивно-оздоровительные лагеря;</w:t>
      </w:r>
    </w:p>
    <w:p w:rsidR="00FE6AE2" w:rsidRPr="00FE6AE2" w:rsidRDefault="00FE6AE2" w:rsidP="00FE6AE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Спортивно-массовые мероприятия;</w:t>
      </w:r>
    </w:p>
    <w:p w:rsidR="00FE6AE2" w:rsidRPr="00FE6AE2" w:rsidRDefault="00FE6AE2" w:rsidP="00FE6AE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Инструкторская и судейская практика.</w:t>
      </w: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2996"/>
        <w:gridCol w:w="3969"/>
      </w:tblGrid>
      <w:tr w:rsidR="00FE6AE2" w:rsidRPr="00FE6AE2" w:rsidTr="00D677C9">
        <w:trPr>
          <w:cantSplit/>
          <w:trHeight w:val="934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Режим</w:t>
            </w:r>
            <w:r w:rsidRPr="00FE6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образовательного процесса: </w:t>
            </w: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 учебно-тренировочной нагрузки (час/</w:t>
            </w:r>
            <w:proofErr w:type="spellStart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FE6AE2" w:rsidRPr="00FE6AE2" w:rsidTr="00D677C9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</w:p>
        </w:tc>
      </w:tr>
      <w:tr w:rsidR="00FE6AE2" w:rsidRPr="00FE6AE2" w:rsidTr="00D677C9">
        <w:trPr>
          <w:cantSplit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базового уровня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6AE2" w:rsidRPr="00FE6AE2" w:rsidTr="00D677C9">
        <w:trPr>
          <w:cantSplit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E6AE2" w:rsidRPr="00FE6AE2" w:rsidTr="00D677C9">
        <w:trPr>
          <w:cantSplit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6AE2" w:rsidRPr="00FE6AE2" w:rsidTr="00D677C9">
        <w:trPr>
          <w:cantSplit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6AE2" w:rsidRPr="00FE6AE2" w:rsidTr="00D677C9">
        <w:trPr>
          <w:cantSplit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6AE2" w:rsidRPr="00FE6AE2" w:rsidTr="00D677C9">
        <w:trPr>
          <w:cantSplit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углубленного уровня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E6AE2" w:rsidRPr="00FE6AE2" w:rsidTr="00D677C9">
        <w:trPr>
          <w:cantSplit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FE6AE2" w:rsidRPr="00FE6AE2" w:rsidRDefault="00FE6AE2" w:rsidP="00FE6AE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AE2" w:rsidRPr="00FE6AE2" w:rsidRDefault="00FE6AE2" w:rsidP="00FE6AE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AE2" w:rsidRPr="00FE6AE2" w:rsidRDefault="00FE6AE2" w:rsidP="00FE6AE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AE2" w:rsidRPr="00FE6AE2" w:rsidRDefault="00FE6AE2" w:rsidP="00FE6AE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FE6AE2" w:rsidRPr="00FE6AE2" w:rsidRDefault="00FE6AE2" w:rsidP="00FE6AE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Стабильность состава 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(посещаемость).</w:t>
      </w:r>
    </w:p>
    <w:p w:rsidR="00FE6AE2" w:rsidRPr="00FE6AE2" w:rsidRDefault="00FE6AE2" w:rsidP="00FE6AE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укрепление здоровья, уровень физического развития 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</w:p>
    <w:p w:rsidR="00FE6AE2" w:rsidRPr="00FE6AE2" w:rsidRDefault="00FE6AE2" w:rsidP="00FE6AE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прироста индивидуальных показателей физической подготовленности занимающихся.</w:t>
      </w:r>
    </w:p>
    <w:p w:rsidR="00FE6AE2" w:rsidRPr="00FE6AE2" w:rsidRDefault="00FE6AE2" w:rsidP="00FE6AE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спортивной подготовки, овладение навыками техники избранного вида спорта</w:t>
      </w:r>
    </w:p>
    <w:p w:rsidR="00FE6AE2" w:rsidRPr="00FE6AE2" w:rsidRDefault="00FE6AE2" w:rsidP="00FE6AE2">
      <w:pPr>
        <w:tabs>
          <w:tab w:val="left" w:pos="1134"/>
          <w:tab w:val="left" w:pos="15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5.Выступление на соревнованиях различного уровня, выполнение спортивных разрядов.</w:t>
      </w:r>
    </w:p>
    <w:p w:rsidR="00FE6AE2" w:rsidRPr="00FE6AE2" w:rsidRDefault="00FE6AE2" w:rsidP="00FE6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AE2" w:rsidRPr="00FE6AE2" w:rsidRDefault="00FE6AE2" w:rsidP="00FE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</w:t>
      </w:r>
      <w:proofErr w:type="gramStart"/>
      <w:r w:rsidRPr="00FE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спорта</w:t>
      </w:r>
      <w:proofErr w:type="gramEnd"/>
      <w:r w:rsidRPr="00FE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реализуемые образовательной программой: </w:t>
      </w: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волейбол, футбол, дзюдо, пауэрлифтинг, пулевая стрельба.</w:t>
      </w:r>
    </w:p>
    <w:p w:rsidR="00FE6AE2" w:rsidRPr="00FE6AE2" w:rsidRDefault="00FE6AE2" w:rsidP="00FE6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ru-RU"/>
        </w:rPr>
        <w:t>Этап базового уровня</w:t>
      </w:r>
      <w:r w:rsidRPr="00FE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 – весь период 6 до 18 л., ГБУ 1, ГБУ 2, ГБУ 3, ГБУ 4, ГБУ 5. На этап базового уровня подготовки зачисляются учащиеся общеобразовательных школ, желающие заниматься спортом и имеющие письменное разрешение врача – педиатра, заявление родителей, страховой медицинский полис, разрешение на обработку персональных данных. На этапе базового уровня осуществляется физкультурно-оздоровительная и воспитательная работа, направленная на разностороннюю физическую подготовку и овладения основами техники избранного вида спорта, выбор спортивной специализации и выполнение контрольных нормативов для зачисления на этап углубленного уровня.</w:t>
      </w: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ru-RU"/>
        </w:rPr>
        <w:t>Этап углубленного уровня</w:t>
      </w:r>
      <w:r w:rsidRPr="00FE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ГУУ 1, ГУУ 2  года обучения. Формируется на конкурсной основе из здоровых и практически здоровых воспитанников, прошедших необходимую подготовку не менее 5 лет и выполнивших приемные нормативы по общефизической и специальной подготовке. Перевод по годам обучения на этап углубленного уровня осуществляется при условии выполнения воспитанниками контрольно-переводных нормативов по общефизической и специальной подготовке.</w:t>
      </w:r>
    </w:p>
    <w:p w:rsidR="00FE6AE2" w:rsidRPr="00FE6AE2" w:rsidRDefault="00FE6AE2" w:rsidP="00FE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AE2" w:rsidRPr="00FE6AE2" w:rsidRDefault="00FE6AE2" w:rsidP="00FE6A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AE2" w:rsidRPr="00FE6AE2" w:rsidRDefault="00FE6AE2" w:rsidP="00FE6A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AE2" w:rsidRPr="00FE6AE2" w:rsidRDefault="00FE6AE2" w:rsidP="00FE6A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AE2" w:rsidRPr="00FE6AE2" w:rsidRDefault="00FE6AE2" w:rsidP="00FE6A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AE2" w:rsidRPr="00FE6AE2" w:rsidRDefault="00FE6AE2" w:rsidP="00FE6A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AE2" w:rsidRPr="00FE6AE2" w:rsidRDefault="00FE6AE2" w:rsidP="00FE6A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AE2" w:rsidRPr="00FE6AE2" w:rsidRDefault="00FE6AE2" w:rsidP="00FE6A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AE2" w:rsidRPr="00FE6AE2" w:rsidRDefault="00FE6AE2" w:rsidP="00FE6A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AE2" w:rsidRPr="00FE6AE2" w:rsidRDefault="00FE6AE2" w:rsidP="00FE6A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AE2" w:rsidRPr="00FE6AE2" w:rsidRDefault="00FE6AE2" w:rsidP="00FE6A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AE2" w:rsidRPr="00FE6AE2" w:rsidRDefault="00FE6AE2" w:rsidP="00FE6A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AE2" w:rsidRPr="00FE6AE2" w:rsidRDefault="00FE6AE2" w:rsidP="00FE6A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AE2" w:rsidRPr="00FE6AE2" w:rsidRDefault="00FE6AE2" w:rsidP="00FE6A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программа по волейболу</w:t>
      </w:r>
    </w:p>
    <w:p w:rsidR="00FE6AE2" w:rsidRPr="00FE6AE2" w:rsidRDefault="00FE6AE2" w:rsidP="00FE6A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ВОЛЕЙБОЛ</w:t>
      </w: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E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командный  вид спорта. </w:t>
      </w: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примерной программы спортивной подготовки по волейболу, для детско-юношеских спортивных школ, допущенной Федеральным агентством по физической культуре и спорту. Москва 2018 год.</w:t>
      </w:r>
    </w:p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комплектования групп</w:t>
      </w:r>
    </w:p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915"/>
        <w:gridCol w:w="1701"/>
        <w:gridCol w:w="1134"/>
        <w:gridCol w:w="992"/>
        <w:gridCol w:w="992"/>
        <w:gridCol w:w="1134"/>
        <w:gridCol w:w="1134"/>
        <w:gridCol w:w="1134"/>
      </w:tblGrid>
      <w:tr w:rsidR="00FE6AE2" w:rsidRPr="00FE6AE2" w:rsidTr="00D677C9">
        <w:tc>
          <w:tcPr>
            <w:tcW w:w="1887" w:type="dxa"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915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</w:t>
            </w:r>
          </w:p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</w:tr>
      <w:tr w:rsidR="00FE6AE2" w:rsidRPr="00FE6AE2" w:rsidTr="00D677C9">
        <w:tc>
          <w:tcPr>
            <w:tcW w:w="1887" w:type="dxa"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группы</w:t>
            </w:r>
          </w:p>
        </w:tc>
        <w:tc>
          <w:tcPr>
            <w:tcW w:w="915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2268" w:type="dxa"/>
            <w:gridSpan w:val="2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FE6AE2" w:rsidRPr="00FE6AE2" w:rsidTr="00D677C9">
        <w:tc>
          <w:tcPr>
            <w:tcW w:w="1887" w:type="dxa"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70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1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2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3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4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5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 1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 2</w:t>
            </w:r>
          </w:p>
        </w:tc>
      </w:tr>
      <w:tr w:rsidR="00FE6AE2" w:rsidRPr="00FE6AE2" w:rsidTr="00D677C9">
        <w:tc>
          <w:tcPr>
            <w:tcW w:w="1887" w:type="dxa"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спортивной подготовке</w:t>
            </w:r>
          </w:p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0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контрольно-нормативные требования программы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юн</w:t>
            </w:r>
            <w:proofErr w:type="spellEnd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юн</w:t>
            </w:r>
            <w:proofErr w:type="spellEnd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Iюн</w:t>
            </w:r>
            <w:proofErr w:type="spellEnd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взр</w:t>
            </w:r>
            <w:proofErr w:type="spellEnd"/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взр</w:t>
            </w:r>
            <w:proofErr w:type="spellEnd"/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взр</w:t>
            </w:r>
            <w:proofErr w:type="spellEnd"/>
          </w:p>
        </w:tc>
      </w:tr>
      <w:tr w:rsidR="00FE6AE2" w:rsidRPr="00FE6AE2" w:rsidTr="00D677C9">
        <w:tc>
          <w:tcPr>
            <w:tcW w:w="1887" w:type="dxa"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в группе (мин.)</w:t>
            </w:r>
          </w:p>
        </w:tc>
        <w:tc>
          <w:tcPr>
            <w:tcW w:w="915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6AE2" w:rsidRPr="00FE6AE2" w:rsidTr="00D677C9">
        <w:tc>
          <w:tcPr>
            <w:tcW w:w="1887" w:type="dxa"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недельная нагрузка (макс.)</w:t>
            </w:r>
          </w:p>
        </w:tc>
        <w:tc>
          <w:tcPr>
            <w:tcW w:w="915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час.</w:t>
            </w:r>
          </w:p>
        </w:tc>
        <w:tc>
          <w:tcPr>
            <w:tcW w:w="170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час.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час.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час.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час.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час.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час.</w:t>
            </w:r>
          </w:p>
        </w:tc>
      </w:tr>
      <w:tr w:rsidR="00FE6AE2" w:rsidRPr="00FE6AE2" w:rsidTr="00D677C9">
        <w:tc>
          <w:tcPr>
            <w:tcW w:w="1887" w:type="dxa"/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тренировочных дней и часов.</w:t>
            </w:r>
          </w:p>
        </w:tc>
        <w:tc>
          <w:tcPr>
            <w:tcW w:w="915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 х  2</w:t>
            </w:r>
          </w:p>
        </w:tc>
        <w:tc>
          <w:tcPr>
            <w:tcW w:w="170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 х  2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 х  2</w:t>
            </w:r>
          </w:p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 х  1</w:t>
            </w:r>
          </w:p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 х  2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 х  3</w:t>
            </w:r>
          </w:p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 х  2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 х  3</w:t>
            </w:r>
          </w:p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 х  2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 х  3</w:t>
            </w:r>
          </w:p>
        </w:tc>
        <w:tc>
          <w:tcPr>
            <w:tcW w:w="1134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х  4</w:t>
            </w:r>
          </w:p>
        </w:tc>
      </w:tr>
    </w:tbl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по волейболу</w:t>
      </w:r>
    </w:p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563"/>
        <w:gridCol w:w="709"/>
        <w:gridCol w:w="708"/>
        <w:gridCol w:w="709"/>
        <w:gridCol w:w="92"/>
        <w:gridCol w:w="850"/>
        <w:gridCol w:w="851"/>
        <w:gridCol w:w="992"/>
        <w:gridCol w:w="992"/>
        <w:gridCol w:w="1134"/>
      </w:tblGrid>
      <w:tr w:rsidR="00FE6AE2" w:rsidRPr="00FE6AE2" w:rsidTr="00D677C9">
        <w:trPr>
          <w:trHeight w:val="220"/>
        </w:trPr>
        <w:tc>
          <w:tcPr>
            <w:tcW w:w="39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420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базового уровня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углубленного уровня</w:t>
            </w:r>
          </w:p>
        </w:tc>
      </w:tr>
      <w:tr w:rsidR="00FE6AE2" w:rsidRPr="00FE6AE2" w:rsidTr="00D677C9">
        <w:trPr>
          <w:trHeight w:val="340"/>
        </w:trPr>
        <w:tc>
          <w:tcPr>
            <w:tcW w:w="398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подготовки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Весь период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1</w:t>
            </w:r>
          </w:p>
        </w:tc>
        <w:tc>
          <w:tcPr>
            <w:tcW w:w="8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 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 2</w:t>
            </w:r>
          </w:p>
        </w:tc>
      </w:tr>
      <w:tr w:rsidR="00FE6AE2" w:rsidRPr="00FE6AE2" w:rsidTr="00D677C9">
        <w:tc>
          <w:tcPr>
            <w:tcW w:w="398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</w:tr>
      <w:tr w:rsidR="00FE6AE2" w:rsidRPr="00FE6AE2" w:rsidTr="00D677C9">
        <w:tc>
          <w:tcPr>
            <w:tcW w:w="398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в группах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6AE2" w:rsidRPr="00FE6AE2" w:rsidTr="00D677C9">
        <w:tc>
          <w:tcPr>
            <w:tcW w:w="398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2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3х3</w:t>
            </w:r>
          </w:p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х 2</w:t>
            </w:r>
          </w:p>
        </w:tc>
        <w:tc>
          <w:tcPr>
            <w:tcW w:w="85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3</w:t>
            </w:r>
          </w:p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 2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3; 1 х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 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х 4</w:t>
            </w:r>
          </w:p>
        </w:tc>
      </w:tr>
      <w:tr w:rsidR="00FE6AE2" w:rsidRPr="00FE6AE2" w:rsidTr="00D677C9">
        <w:tc>
          <w:tcPr>
            <w:tcW w:w="398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E6AE2" w:rsidRPr="00FE6AE2" w:rsidTr="00D677C9">
        <w:tc>
          <w:tcPr>
            <w:tcW w:w="398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46 </w:t>
            </w:r>
            <w:proofErr w:type="spellStart"/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</w:t>
            </w:r>
          </w:p>
        </w:tc>
      </w:tr>
      <w:tr w:rsidR="00FE6AE2" w:rsidRPr="00FE6AE2" w:rsidTr="00D677C9">
        <w:tc>
          <w:tcPr>
            <w:tcW w:w="398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FE6AE2" w:rsidRPr="00FE6AE2" w:rsidTr="00D677C9">
        <w:tc>
          <w:tcPr>
            <w:tcW w:w="398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proofErr w:type="gramStart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с/лагере 6 недель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E6AE2" w:rsidRPr="00FE6AE2" w:rsidTr="00D677C9">
        <w:tc>
          <w:tcPr>
            <w:tcW w:w="398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E6AE2" w:rsidRPr="00FE6AE2" w:rsidTr="00D677C9">
        <w:tc>
          <w:tcPr>
            <w:tcW w:w="398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52 недели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</w:t>
            </w:r>
          </w:p>
        </w:tc>
      </w:tr>
      <w:tr w:rsidR="00FE6AE2" w:rsidRPr="00FE6AE2" w:rsidTr="00D677C9">
        <w:tc>
          <w:tcPr>
            <w:tcW w:w="398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FE6AE2" w:rsidRPr="00FE6AE2" w:rsidTr="00D677C9">
        <w:tc>
          <w:tcPr>
            <w:tcW w:w="398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соревнований в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85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FE6AE2" w:rsidRPr="00FE6AE2" w:rsidTr="00D677C9">
        <w:tc>
          <w:tcPr>
            <w:tcW w:w="11023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подготовки</w:t>
            </w:r>
          </w:p>
        </w:tc>
      </w:tr>
      <w:tr w:rsidR="00FE6AE2" w:rsidRPr="00FE6AE2" w:rsidTr="00D677C9">
        <w:tc>
          <w:tcPr>
            <w:tcW w:w="423" w:type="dxa"/>
            <w:tcBorders>
              <w:lef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3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E6AE2" w:rsidRPr="00FE6AE2" w:rsidTr="00D677C9">
        <w:tc>
          <w:tcPr>
            <w:tcW w:w="423" w:type="dxa"/>
            <w:tcBorders>
              <w:lef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3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FE6AE2" w:rsidRPr="00FE6AE2" w:rsidTr="00D677C9">
        <w:tc>
          <w:tcPr>
            <w:tcW w:w="423" w:type="dxa"/>
            <w:tcBorders>
              <w:lef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3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FE6AE2" w:rsidRPr="00FE6AE2" w:rsidTr="00D677C9">
        <w:tc>
          <w:tcPr>
            <w:tcW w:w="423" w:type="dxa"/>
            <w:tcBorders>
              <w:lef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3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FE6AE2" w:rsidRPr="00FE6AE2" w:rsidTr="00D677C9">
        <w:tc>
          <w:tcPr>
            <w:tcW w:w="423" w:type="dxa"/>
            <w:tcBorders>
              <w:lef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63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FE6AE2" w:rsidRPr="00FE6AE2" w:rsidTr="00D677C9">
        <w:tc>
          <w:tcPr>
            <w:tcW w:w="423" w:type="dxa"/>
            <w:tcBorders>
              <w:lef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63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FE6AE2" w:rsidRPr="00FE6AE2" w:rsidTr="00D677C9">
        <w:tc>
          <w:tcPr>
            <w:tcW w:w="423" w:type="dxa"/>
            <w:tcBorders>
              <w:lef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63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судейская практика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E6AE2" w:rsidRPr="00FE6AE2" w:rsidTr="00D677C9">
        <w:tc>
          <w:tcPr>
            <w:tcW w:w="423" w:type="dxa"/>
            <w:tcBorders>
              <w:lef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63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E6AE2" w:rsidRPr="00FE6AE2" w:rsidTr="00D677C9">
        <w:tc>
          <w:tcPr>
            <w:tcW w:w="423" w:type="dxa"/>
            <w:tcBorders>
              <w:left w:val="double" w:sz="4" w:space="0" w:color="auto"/>
              <w:bottom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63" w:type="dxa"/>
            <w:tcBorders>
              <w:bottom w:val="doub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6AE2" w:rsidRPr="00FE6AE2" w:rsidRDefault="00FE6AE2" w:rsidP="00F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</w:tbl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УЧЕБНЫЙ ПЛАН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В учебном плане отражены основные задачи и направленность работы по этапам многолетней подготовки юных волейболистов. Учитывается режим учебно-тренировочной работы в неделю с расчетом на 52 недели: 46 недель занятий непосредственно в условиях спортивной школы (в учебном году) и 6 недель для тренировки в спортивно-оздоровительном лагере и по индивидуальным планам учащихся на период их активного отдыха (табл.1 ,~2). С увеличением общего годового объема часов увеличивается удельный вес (доля) нагрузок на технико-тактическую, специальную физическую и интегральную подготовку.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Распределение времени в учебном плане на основные разделы тренировки по  годам обучения осуществляется в соответствии с конкретными задачами многолетней подготовки.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В каждом этапе поставлены задачи с учетом возраста занимающихся и их возможностей, требований подготовки в перспективе волейболистов высокого класса для команд высших разрядов.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</w:t>
      </w:r>
      <w:r w:rsidRPr="00FE6AE2">
        <w:rPr>
          <w:rFonts w:ascii="Times New Roman" w:eastAsia="Times New Roman" w:hAnsi="Times New Roman" w:cs="Times New Roman"/>
          <w:i/>
          <w:w w:val="110"/>
          <w:sz w:val="24"/>
          <w:szCs w:val="24"/>
          <w:u w:val="single"/>
          <w:lang w:eastAsia="ru-RU" w:bidi="he-IL"/>
        </w:rPr>
        <w:t>Этап базового уровня.</w:t>
      </w: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Основной принцип учебно-тренировочной работы - </w:t>
      </w: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 xml:space="preserve">универсальность подготовки учащихся.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Задачи: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укрепление здоровья и содействие правильному физическому развитию и разносторонней физической подготовленности, укрепление опорно-двигательного аппарата, развитие быстроты, ловкости, гибкости;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обучение основам техники перемещений и стоек, приему и передаче мяча; начальное обучение тактическим действиям, привитие стойкого интереса к занятиям волейболом, приучение к игровой обстановке;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подготовка к выполнению нормативных требований по видам подготовки.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i/>
          <w:w w:val="110"/>
          <w:sz w:val="24"/>
          <w:szCs w:val="24"/>
          <w:u w:val="single"/>
          <w:lang w:eastAsia="ru-RU" w:bidi="he-IL"/>
        </w:rPr>
        <w:t xml:space="preserve"> Этап углубленного уровня.</w:t>
      </w: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Основной принцип учебно-тренировочной работы - универсальность подготовки с элементами игровой специализации (по функциям).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Задачи: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укрепление здоровья и закаливание организма занимающихся, содействие правильному физическому развитию; повышение уровня общей физической подготовленности, развитие специальных физических способностей, необходимых при совершенствовании техники и тактики;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прочное овладение основами техники и тактики волейбола;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приучение к соревновательным условиям;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определение каждому занимающемуся игровой функции в команде и с учетом этого индивидуализация видов подготовки;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обучение навыкам ведения дневника, системам записи игр и анализу полученных данных;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приобретение навыков в организации и проведении соревнований по волейболу, судейства, учебно-тренировочных занятий; выполнение l юношеского или II взрослого , 1 взрослого, а также нормативов по видам подготовки, обеспечивающих успешность освоения требований КМС на этапе спортивного совершенствования. 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ЭТАП БАЗОВОГО УРОВНЯ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ru-RU" w:bidi="he-IL"/>
        </w:rPr>
        <w:t>в течение 5 лет подготовки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ТЕХНИЧЕСКАЯ ПОДГОТОВКА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Техника нападения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Перемещения и стойки: стойки основная, низкая; ходьба, бег, перемещение приставными шагами лицом, боком (правым, левым), спиной вперед; двойной шаг, скачок вперед; остановка шагом; сочетание стоек и перемещений, способов перемещений. </w:t>
      </w:r>
      <w:proofErr w:type="gramEnd"/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Передачи: передача мяча сверху двумя руками: подвешенного на шнуре; над собой - на месте и после перемещения различными способами; с набрасывания партнера - на месте и после перемещения; в парах; в треугольнике: зоны 6-3-4,6-3-2,5-3-4,1-3-2; передачи в стену с изменением высоты и расстояния - на месте и в сочетании с перемещениями; на точность с собственного подбрасывания и партнера.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Отбивание мяча кулаком через сетку в непосредственной близости от нее: стоя на площадке и в прыжке, после перемещения.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4.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Подачи: нижняя прямая (боковая); подача мяча в держателе (подвешенного на шнуре); в стену - расстояние 6-9 м, отметка на высоте 2 м; через сетку - расстояние 6 м, 9 м; из-за лицевой линии в пределы площадки, правую, левую половины площадки. </w:t>
      </w:r>
      <w:proofErr w:type="gramEnd"/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5.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Нападающие удары прямой нападающий удар; ритм разбега в три шага; ударное движение кистью по мячу: стоя на коленях на гимнастическом месте, стоя у стены, по мячу на резиновых амортизаторах - стоя и в прыжке; бросок теннисного (хоккейного) мяча через сетку в прыжке с разбегу; удар по мячу в держателе через сетку в прыжке с разбега;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удар через сетку по мячу, подброшенному партнером; удар с передачи.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Техника защиты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Перемещения и стойки: то же, что в нападении, внимание низким стойкам; скоростные перемещения на площадке и вдоль сетки; сочетание перемещений с перекатами на спину и в сторону на бедро.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Прием сверху двумя руками: прием мяча после отскока от стены (расстояние 1-2 м); после броска партнером через сетку (расстояние 4-6 м); прием нижней прямой подачи.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З. Прием снизу двумя руками: прием подвешенного мяча, наброшенного партнером - на месте и после перемещения; в парах направляя мяч вперед вверх, над собой, один на месте, второй перемещается; «жонглирование» стоя на месте и в движении; прием подачи и первая передача в зону нападения.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4. Блокирование: одиночное блокирование пороло новых, резиновых мячей «механическим блоком» в зонах 3, 2, 4; «ластами» на кистях - стоя на подставке и в прыжке; ударов по мячу в держателе (подвешенного на шнуре).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ТАКТИЧЕСКАЯ ПОДГОТОВКА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Тактика нападения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Индивидуальные действия: выбор места для выполнения второй передачи у сетки; для подачи; для отбивания мяча через сетку, стоя двумя сверху, кулаком, снизу, стоя, в прыжке; вторая передача из зоны 3 игроку, к которому передающий обращен лицом; подача нижняя прямая на точность в зоны - по заданию; передача мяча через сетку на «свободное» место, на игрока, слабо владеющего приемом мяча. </w:t>
      </w:r>
      <w:proofErr w:type="gramEnd"/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Групповые действия: взаимодействие игроков зон 4 и 2 с игроком зоны 3 при первой передаче; игрока зоны 3 с игроками зон 4 и 2 при второй передаче; игроков задней и передней линии при первой передаче; игроков зон 6,5, 1 с игроком зоны 3 (2) при приеме подачи.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З. Командные действия: система игры со второй передачи игроком передней линии: прием подачи и первая передача в зону 3 (2), вторая передача игроку зоны 4 (2).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Тактика защиты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Индивидуальные действия: выбор места при приеме подачи, при приеме мяча, направленного соперником через сетку, при блокировании (выход в зону «удара»), при страховке партнера, принимающего мяч с подачи, посланного передачей; выбор способа приема мяча от соперника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-с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верху или снизу.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Групповые действия: взаимодействие игроков при приеме подачи и передачи: игроков зон 1 и 5 с игроком зоны 6; игрока зоны 6 с игроками </w:t>
      </w:r>
      <w:r w:rsidRPr="00FE6AE2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зон 5 и 1; игрока зоны 3 с игроками зон 4и 2; игроков зон 5,1, 6сигроками зон 4 и 2 при приеме подачи и с передачи (обманы); игроков зон 4 и 2 с игроком зоны 6.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Командные действия: расположение игроков при приеме подачи, при системе игры «углом вперед».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ИНТЕГРАЛЬНАЯ ПОДГОТОВКА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Чередование упражнений для развития физических качеств в различных сочетаниях.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Чередование упражнений для развития скоростно-силовых качеств с различными способами перемещений, приема и передачи, подачи, нападающего удара и блокирования (имитации, подводящими упражнениями).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Чередование изученных технических приемов и их способов в различных </w:t>
      </w: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 xml:space="preserve">сочетаниях; индивидуальных, групповых и командных действий в нападении, защите, защите-нападении.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4. Многократное выполнение технических приемов подряд; то же тактических действий.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5. Подготовительные к волейболу игры: «Мяч в воздухе», «Мяч капитану», «Эстафета у стены», «Два мяча через сетку» (на основе игры «Пионербол»); игра в волейбол без подачи.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6. Учебные игры. Игры по правилам мини-волейбола, классического волейбола. Задания в игры по технике и тактике па основе изученного материала.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ТЕХНИЧЕСКАЯ ПОДГОТОВКА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Техника нападения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Перемещения и стойки: стойки в сочетании с перемещениями, сочетание способов перемещений (лицом, боком, спиной вперед); двойной шаг назад, скачок назад, вправо, влево, остановка прыжком; сочетание перемещений и технических приемов. </w:t>
      </w:r>
      <w:proofErr w:type="gramEnd"/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Передачи мяча: передачи в парах в сочетании с перемещениями в различных направлениях; встречная передача мяча вдоль сетки и через сетку; передачи из глубины площадки для нападающего удара; передача, стоя спиной по направлению, стоя на месте в тройке на одной линии, в зонах 4-3-2, 2-3-4; 6-3-2, 6-3-4; передача в прыжке (вперед вверх), встречная передача в прыжке в зонах 3-4, 3-2,2-3.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Отбивание кулаком у сетки в прыжке «на сторону соперника».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4.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Подачи: нижняя прямая подача подряд 15-20 попыток; в левую и правую половину площадки, в дальнюю и ближнюю от сетки половину; соревнование на большее количество подач без промаха, на точность из числа заданных; верхняя прямая подача: по мячу в держателе, с подбрасывания - на расстояние 6-9 м в стену, через сетку; в пределы площадки из-за лицевой линии. </w:t>
      </w:r>
      <w:proofErr w:type="gramEnd"/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5. Нападающие удары: удар прямой по ходу по мячу на амортизаторах; в держателе через сетку; по мячу, подброшенному партнером (метательным устройством); удар из зоны 4 с передачи из зоны 3, удар из зоны 2 с передачи из зоны 3, удар из зоны 3 с передачи из зоны 2.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Техника защиты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Перемещения и стойки: стойки в сочетании с перемещениями; перемещения различными способами в сочетании с техническими приемами в нападении и защите.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Прием мяча сверху двумя руками: наброшенного партнером через сетку; в парах направленного ударом (расстояние 3-6 м; прием передачи нижней прямой).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Прием снизу двумя руками: наброшенного партнером (в парах и через сетку); направленного ударом (в парах и через сетку с подставки); во встречных колоннах; в стену и над собой поочередно многократно; прием подачи нижней, прямой, верхней прямой.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4. Прием мяча сверху двумя руками с выпадом в сторону и перекатом на бедро и спину: с набрасывания партнера в парах; от нижней прямой подачи.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5. Блокирование: одиночное прямого нападающего удара по ходу в зонах 2, 3,4 - удар из зоны 4 по мячу в держателе, блокирующий на подставке, то же, блокирование в прыжке; блокирование удара по подброшенному мячу </w:t>
      </w: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 xml:space="preserve">(блокирующий на подставке, на площадке), то же удар с передачи.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ТАКТИЧЕСКАЯ ПОДГОТОВКА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Тактика нападения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Индивидуальные действия: выбор места для второй передачи, подачи верхней прямой, нападающего удара; чередование верхней и нижней подач; выбор способа отбивания мяча через сетку - нападающим ударом, передачей в прыжке, кулаком, снизу (лицом, спиной к сетке); вторая передача из зоны 3 игроку, к которому передающий обращен спиной; подача на игрока, слабо владеющего приемом подачи. </w:t>
      </w:r>
      <w:proofErr w:type="gramEnd"/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Групповые действия: взаимодействие при первой передаче игроков зон 3, 4 и 2; при второй передаче игроков зон 3, 4, 2; взаимодействие при первой передаче игроков зон 6, 5, 1 и 3, 4, 2 при приеме подачи.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Командные действия: система игры со второй передачи игроков передней линии - прием подачи и первая передача в зону 3, вторая передача в зоны 4 и 2 (чередование), стоя лицом и спиной по направлению передачи; прием подачи в зону 2, вторая передача в зону 3.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Тактика защиты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Индивидуальные действия: выбор места при приеме нижней и верхней подачи; определение места и времени для прыжка при блокировании; своевременность выноса рук над сеткой; при страховке партнера, принимающего мяч от верхней подачи; от обманной передачи; выбор способа приема мяча от подачи (сверху от нижней, снизу от верхней); выбор способа приема мяча, посланного через сетку соперником (сверху, снизу). </w:t>
      </w:r>
      <w:proofErr w:type="gramEnd"/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Групповые действия: взаимодействие игроков внутри линии (нападения и защиты) и между ними при приеме подачи, нападающего удара, в </w:t>
      </w:r>
      <w:proofErr w:type="spell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доигровке</w:t>
      </w:r>
      <w:proofErr w:type="spell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Командные действия: расстановка при приеме подачи, когда вторую передачу выполняет игрок зоны 3; игрок зоны 2; игрок зоны 4, перемещающийся в зону 3; система игры в защите углом вперед с применением групповых действий для данного года обучения.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ИНТЕГРАЛЬНАЯ ПОДГОТОВКА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1. Чередование упражнений на развитие каче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ств пр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именительно к изученным техническим приемам и выполнение этих же приемов.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Чередование технических приемов в различных сочетаниях.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Чередование тактических действий (индивидуальных и коллективных) в нападении и защите.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4. Многократное выполнение технических приемов - одного и в сочетаниях.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5. Многократное выполнение тактических действий.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6. Подготовительные игры: «Два мяча через сетку» с различными заданиями, эстафеты с перемещениями и передачами и др.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7. Учебные игры. Применение изученных технических приемов и тактических действий в полном объеме; система заданий по технике и тактике. 8. Календарные игры. Применение изученных технических приемов и тактических действий в соревновательных условиях.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ЭТАП УГЛУБЛЕННОГО УРОВНЯ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ru-RU" w:bidi="he-IL"/>
        </w:rPr>
        <w:t>Первый и второй годы подготовки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ТЕХНИЧЕСКАЯ ПОДГОТОВКА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lastRenderedPageBreak/>
        <w:t>Техника нападения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Перемещения: прыжки на месте, у сетки, после перемещений и остановки; сочетание способов перемещений с остановками, прыжками, техническими приемами.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Передачи сверху двумя руками: в стену стоя, сидя, лежа, с изменением высоты и расстояния, в сочетании с перемещениями; на точность с применением приспособлений; чередование по высоте и расстоянию; из глубины площадки к сетке: в зонах 2-4, 4-2,6-4,6-2 (расстояние 4 м), 5-2, 6-4 (расстояние 6 м); стоя спиной в направлении передачи;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с последующим падением и перекатом на бедро; вперед вве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рх в пр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ыжке на месте и после перемещения; отбивание кулаком у сетки, стоя и в прыжке.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Подачи: нижние - соревнования на точность попадания в зоны; верхняя прямая подряд 10-15 попыток, на точность в правую, левую, дальнюю и ближнюю половину площадки, соревнования - на количество, на точность; верхняя боковая подача.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4. Нападающие удары: прямой сильнейшей рукой из зон 4, 3, 2 с различных по высоте и расстоянию передач у сетки и из глубины площадки; прямой слабейшей рукой; с переводом вправо из зоны 2 с поворотом туловища вправо (для правшей).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Техника защиты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Перемещения и стойки: стойка, скачок вправо, влево, назад, падения и перекаты после падений - на месте и после перемещений, сочетание способов перемещений, перемещений и падений с техническими приемами защиты.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Прием мяча: сверху двумя руками нижней подачи, верхней прямой подачи (расстояние 6-8 м); прием мяча снизу двумя руками нижних подач, верхней прямой подачи, от передачи через сетку в прыжке; нападающего удара в парах, через сетку на точность; сверху двумя руками с последующим падением, снизу одной рукой с выпадом в сторону с последующим падением и перекатом на бедро (правой вправо, левой влево); прием отскочившего от сетки мяча.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Блокирование: одиночное в зонах 3, 2, 4, стоя на подставке, нападающий удар по мячу, подброшенному партнером и с передачи; блокирование в прыжке с площадки; блокирование нападающего удара с различных передач по высоте; блокирование удара с переводом вправо; блокирование поочередно ударов прямых и с переводом.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ТАКТИЧЕСКАЯ ПОДГОТОВКА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Тактика нападения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Индивидуальные действия: выбор места для выполнения второй передачи (у сетки лицом и спиной в направлении передачи, из глубины площадки - лицом); подачи (способа, направления); нападающего удара (способа и направления; подача на игрока, слабо владеющего приемом подачи, вышедшего на замену; выбор способа отбивания мяча через сетку (передачей сверху, стоя или в прыжке), снизу (лицом, спиной к сетке);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вторая передача их зоны 3 в зону 4 или 2, стоя лицом и спиной к нападающему; вторая передача нападающему, сильнейшему на линии; имитация нападающего удара и «обман»; имитация второй передачи и «обман» через сетку.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2. Групповые действия: взаимодействие игроков передней линии при второй передаче (игрока зоны 2 с игроками зон 3 и 4); игроков задней и передней линии (игроков зон 6, 5, 1 с игроком зоны 3 (2) при первой передаче).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Командные действия: система игры со второй передачи игрока передней линии прием подачи и первая передача в зону 3 (2), вторая передача нападающему, к которому передающий обращен лицом (спиной).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Тактика защиты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Индивидуальные действия: выбор места при приеме верхних подач прямой и </w:t>
      </w: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>боковой; при блокировании; при страховке партнера, принимающего подачу, нападающий удар; блокирующих, нападающих; выбор способа приема подачи (нижней - сверху, верхних - снизу, сверху двумя руками с падением); способа приема мяча от обманных приемов (в опорном положении и с падением); способа перемещения и способа приема от нападающих ударов;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блокирование определенного направления.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Групповые действия: взаимодействие игроков задней линии между  собой при приеме подачи, нападающих ударов, обманных приемов; взаимодействие игроков передней линии, не участвующих в блокировании с блокирующими; игроков зоны 6 с блокирующим игроком зоны 3 и страхующими игроками зон 4 и 2; игроков зон 4 и 2 (соответственно) при приеме нападающих ударов и обманов. </w:t>
      </w:r>
      <w:proofErr w:type="gramEnd"/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Командные действия: расположение игроков при приеме подачи, когда вторую передачу выполняет а) игрок зоны 3, б) игрок зоны 4, а игрок зоны 3 оттянут назад, в) игрок зоны 2 у сетки, а игрок зоны 3 оттянут и находится в зоне 2, в положениях «б» и «в» игроки 4 и 2 идут на вторую передачу в зону 3, а игрок зоны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3 соответственно в зону 4 и 2 для нападающего удара; система игры «углом вперед» с применением групповых действий, изученных в данном году обучения.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ИНТЕГРАЛЬНАЯ ПОДГОТОВКА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Чередование подготовительных и подводящих упражнений к техническим приемам.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Чередование подготовительных упражнений для развития специальных качеств и выполнения изученных технических приемов.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Чередование изученных технических приемов в различных сочетаниях: в нападении, в защите, в нападении и защите.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4. Чередование изученных тактических действий: индивидуальных, групповых, командных - в нападении, защите, в нападении и защите.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5. Многократное выполнение изученных технических приемов - отдельно и в сочетаниях.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6. Многократное выполнение изученных тактических действий.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7. Учебные игры с заданиями на обязательное применение изученных технических приемов и тактических действий.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8. Контрольные и календарные игры с применением изученного технико-тактического арсенала в соревновательных условиях.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ТЕХНИЧЕСКАЯ ПОДГОТОВКА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Техника нападения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Перемещения: чередование способов перемещения на максимальной скорости; сочетание способов перемещения с изученными техническими приемами нападения.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Передачи: передача мяча сверху двумя руками на точность («маяки» и т.п.) с собственного подбрасывания (варьируя высоту), посланного передачей: а) первая передача постоянная (2-3 м), вторая - постепенно увеличивая расстояние (3-10 м); б) первая - постепенно увеличивая расстояние, вторая - постоянная; в) первая и вторая - увеличивая расстояние мяча, посылаемого ударом одной руки;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из глубины площадки для нападающего удара в зонах 2-4,4-2,6-4 на расстояние 6 м; в зонах 5-2, 1-4 на расстояние 78 м; стоя спиной в направлении передачи: встречная передача (после передачи над собой и поворота на 1800 в </w:t>
      </w: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 xml:space="preserve">зонах 2-4 6-4, расстояние 3-4 м), в тройках в зонах: 6-3-2, 6-3-4, 5-3-2, 1-3-4, из глубины площадки - с собственного подбрасывания в зонах 6-2, 6-4 (расстояние 2-3 м); с набрасывания партнера и затем с передачи; с последующим падением и перекатом на спину.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Передача сверху двумя руками в прыжке (вверх назад): с собственного подбрасывания - с места и после перемещения; с набрасывания партнера с места и после перемещения; на точность в пределах границ площадки.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Чередование способов передачи мяча: сверху, сверху с падением, в прыжке; отбивание кулаком; передачи, различные по расстоянию и высоте.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4.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Подачи: верхняя прямая подача (подряд 20 попыток), с различной силой; через сетку в три продольные зоны: 6-3, 1-2,5-4, ближе к боковым и лицевой линиям; соревнование на точность попадания в зоны; верхняя боковая подача с соблюдением правил; подачи (подряд 5 попыток); подачи в правую и левую половины площадки; соревнование на большее количество выполненных подач правильно;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чередование нижней и верхней прямой подач на точность.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5.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Нападающие удары: прямой нападающий удар (по ходу) сильнейшей рукой из зон 4,3,2; с различных передач - коротких по расстоянию, средних и высоких по высоте; средних по расстоянию - средних и высоких по высоте; длинных по расстоянию, средних по высоте; из зон 4 и 2 с передачи из зоны 6; при противодействии блокирующих, стоящих на подставке;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из зон 4 и 2 с передачи назад за голову; удар с переводом вправо с поворотом туловища вправо; удар из зоны 2 с передачи из зоны 3, стоя спиной в направлении передачи; удар из зоны 4 с передачи из зоны 3; удар из зон 2, 4 «мимо блока» (имитирует блок игрок, стоя на подставке);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имитация нападающего удара и передача через сетку двумя руками, имитация нападающего удара в разбеге и передача подвешенного мяча; то </w:t>
      </w:r>
      <w:r w:rsidRPr="00FE6AE2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же в зонах 4 и 2 с передачи из зоны 3; удар с переводом влево с поворотом туловища влево по мячу на амортизаторах, по мячу в держателе, наброшенному партнером; удар из зон 3, 4 с высоких и средних передач, прямой нападающий удар слабейшей рукой из зон 2, 3,4 по мячу, наброшенному партнером, из зон 2,3 с передачи из соседней зоны (3-2, 4-3); нападающие удары с удаленных от сетки передач.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Техника защиты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Перемещения и стойки: сочетание способов перемещений, падений и стоек с техническими приемами игры в защите; перемещения на максимальной скорости и чередование их способов, сочетание с падениями, остановками и выполнением приема мяча.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Прием мяча: сверху двумя руками, нижней и верхней прямой подач, от удара одной рукой в парах и через сетку (стоя на подставке); прием снизу двумя руками нижней подачи, первая передача на точность; верхней прямой подачи и первая передача в зону нападения; нападающего удара; верхней боковой подачи; от передачи через сетку в прыжке;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снизу одной рукой правой, левой в парах, у сетки, от сетки, сверху двумя руками с падением в сторону на бедро и перекатом на спину, от передачи мяча; через сетку, передача в прыжке через сетку; прием подачи; нападающего удара; прием снизу двумя руками с падением и перекатом в сторону на бедро в парах;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прием снизу подачи, нападающего удара; прием одной рукой с падением в сторону на бедро и перекатом на спину (правой, левой) в парах (по заданию), у сетки, от сетки; прием подачи, нападавшего удара; чередование способов приема мяча в зависимости от направления и скорости полета мяча.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Блокирование: одиночное прямого нападающего удара по ходу (в зонах 4, 2, 3), из двух зон в известном направлении, стоя на подставке и в прыжке с площадки; ударов из одной зоны в двух направлениях, стоя на подставке и в прыжке с площадки; ударов с переводом вправо (в зонах 3, 4, 2), стоя на подставке, в прыжке с площадки удары с передачи; групповое блокирование (вдвоем) ударов по ходу (из зон 4,2, 3), стоя на подставке, и в прыжке с площадки.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>ТАКТИЧЕСКАЯ ПОДГОТОВКА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Тактика нападения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Индивидуальные действия: выбор места для выполнения второй передачи у сетки и из глубины площадки для нападающего удара, для выполнения подачи и нападающего удара (при чередовании способов); чередование способов подач; подачи верхние на игроков, слабо владеющих навыками приема мяча; вышедших после замены; выбор способа отбивания мяча через сетку нападающим ударом, передачей сверху двумя руками, кулаком, снизу;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вторая передача нападающему, сильнейшему на линии (стоя лицом и спиной к нему); имитация второй передачи и «обман» (передача через сетку) в прыжке; имитация прямого нападающего удара и передача в прыжке двумя руками через сетку; чередование способов нападающего удара - прямой, перевод сильнейшей, прямой слабейшей рукой.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Групповые действия: взаимодействие игроков передней линии при второй передаче - игрока зоны 4 с игроком зоны 2, игрока зоны 3 с игроком зон 4 и 2 в условиях различных по характеру первых и вторых передач; игрока зоны 2 с игроками зон 3 и 4 в условиях длинных первых передач;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взаимодействие игроков передней и задней линий при первой передаче - игроков зон 6, 5 и 1 с игроком зоны 3 (при приеме мяча в дальней части площадки от подачи и нападающего удара); игроков зон 6, 1 и 5 с игроком зоны 2 при приеме верхних подач для второй передачи, в </w:t>
      </w:r>
      <w:proofErr w:type="spell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доигровках</w:t>
      </w:r>
      <w:proofErr w:type="spell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- для нападающего удара или передачи в прыжке. </w:t>
      </w:r>
      <w:proofErr w:type="gramEnd"/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Командные действия: система игры через игрока передней линии, прием подачи (при чередовании способов) и первая передача в зону 3, вторая передача, стоя лицом и спиной (чередование) к нападающему; прием верхней боковой подачи и первая передача в зону 3, вторая передача игроку, к которому передающий стоит спиной; первая передача для нападающего удара, когда мяч соперник направляет через сетку без удара. </w:t>
      </w:r>
      <w:proofErr w:type="gramEnd"/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Тактика защиты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Индивидуальные действия: выбор места при приеме подач различными способами, нападающих ударов и обманных передач через сетку в прыжке (чередование); при страховке партнера, принимающего мяч, блокирующего, нападающего; выбор способа приема различных способов подач; выбор способа перемещения и способа приема мяча от нападающих ударов различными способами и обманных действий; выбор способа приема мяча в </w:t>
      </w:r>
      <w:proofErr w:type="spell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доигровке</w:t>
      </w:r>
      <w:proofErr w:type="spell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и при обманных приемах нападения;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зонное блокирование (выбор направления при ударах из зон 4,2 и 3 и «закрывание» этого направления).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Групповые действия: взаимодействие игроков задней линии - игроков зон 1, 6, 5 между собой при приеме трудных мячей от подач, нападавших ударов, обманных действий; взаимодействие игроков передней линии: а) двух игроков, не участвующих в блокировании, с блокирующим, б) двух игроков при блокировании (выход в зону, где будет произведен удар), в) не участвующего в блокировании с блокирующими;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взаимодействие игроков задней и передней линий: а) игрока зоны 6 с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блокирующим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(в зоне 3, 4, 2), с блокирующими зон 3-2; 3-4; игрока зоны 6 с не участвующими в блокировании; в) игроков зон 1 и 5 с не участвующими в блокировании.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Командные действия: расположение игроков при приеме подач различными способами в дальние и ближние зоны, вторую передачу выполняет игрок зоны 3 и 2;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расположение игроков при приеме подачи, когда игрок зоны 4 стоит у сетки, а игрок зоны 3 оттянут и находится в </w:t>
      </w:r>
      <w:r w:rsidRPr="00FE6AE2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зоне 4, после приема игрок зоны 4 идет на вторую передачу в зону 3, а игрок зоны 3 играет в нападении в зоне 4; то же, но в зонах 3 и 2 (чередование этих двух вариантов);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системы игры: расположение игроков при приеме мяча от соперника «углом вперед» (чередование групповых действий в соответствии с программой для данного года обучения); переключение от защитных действий к нападающим - со второй передачи через игрока передней линии.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ИНТЕГРАЛЬНАЯ ПОДГОТОВКА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Упражнения для развития физических качеств в рамках структуры технических приемов.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Развитие специальных физических способностей посредством многократного выполнения технических приемов - на основе программы для данного года обучения.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Упражнения для совершенствования навыков технических приемов посредством многократного их выполнения (в объеме программы).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4.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Переключения в выполнении технических приемов нападения, защиты, нападения и защиты: подача - прием, нападающий удар - блокирование, передача - прием.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Поточное выполнение технических приемов. 5. Переключения в выполнении тактических действий в нападении, защите, защите и нападении - отдельно по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индивидуальным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, групповым и командным.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6. Учебные игры. Система заданий, включающая основной программный материал по технической и тактической подготовке.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7. Контрольные игры. Проводятся с целью решения учебных задач, а также для лучшей подготовки к соревнованиям.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8. Календарные игры. Установки на игру, разбор игр - преемственность в соревнованиях заданий в играх посредством установки.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ТЕХНИЧЕСКАЯ ПОДГОТОВКА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Техника нападения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Перемещения: сочетание способов перемещений, исходных положений, стоек, падений и прыжков в ответ на сигналы; сочетание стоек, способов перемещений с техническими приемами.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Передачи мяча: у сетки сверху двумя руками, различные по расстоянию: короткие, средние, длинные; различные по высоте: низкие, средние, высокие, сочетание передач из глубины площадки, стоя лицом и спиной к нападающему; нападающий удар с передачи в прыжке; имитация нападающего удара и передача через сетку двумя руками, имитация замахов и передача в прыжке через сетку в зону нападения;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нападающий удар с переводом влево с поворотом туловища влево из зон 3 и 4 с высоких и средних передач; прямой нападающий удар слабейшей рукой из зон 2,3,4 с различных передач; боковой нападающий удар сильнейшей рукой из зон 4,3; нападающий удар с переводом вправо без поворота туловища из зон 2,3,4.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Техника защиты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Перемещения: сочетание способов перемещений и падений с техническими приемами игры в защите; способов перемещений с прыжками, перемещений с блокированием.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Прием мяча: сверху двумя руками от подач и нападающих ударов средней силы на точность; снизу двумя руками верхних подач на задней линии и первая передача на точность; прием мяча снизу одной рукой (правой, левой) попеременно у сетки и от сетки после перемещения.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ТАКТИЧЕСКАЯ ПОДГОТОВКА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Тактика нападения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Индивидуальные действия: выбор места для вторых передач, различных по высоте и расстоянию, стоя на площадке и в прыжке; для нападающего удара (с различных передач мяча у сетки и из глубины площадки); чередование подач в дальние и ближние зоны, на силу и нацеленных; подача на игрока, слабо владеющего навыками приема, вышедшего после замены;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вторая передача нападающему, сильнейшему на линии (различные по высоте и расстоянию); </w:t>
      </w: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>передача двум нападающим на линии с применением отвлекающих действий руками, туловищем; имитация второй передачи и обман (передача через сетку) на месте и в прыжке (боком и спиной в направлении передачи); имитация нападающего удара и передача в прыжке через сетку (в зону нападения);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чередование способов нападающего удара.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Групповые действия: взаимодействие игрока зоны 4 с игроком зоны 2 при второй передаче; игрока зоны 3 с игроками зон 4 и 2 при </w:t>
      </w:r>
      <w:proofErr w:type="spell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скрестном</w:t>
      </w:r>
      <w:proofErr w:type="spell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перемещении в зонах - из центра на край сетки (при второй передаче); игрока зоны 3 с игроком зоны 4 в условиях чередования передач, различных по высоте и расстоянию, стоя лицом и спиной в направлении передачи;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взаимодействие игроков зон 6 и 5 с игроком, выходящим к сетке из зоны 1.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Взаимодействие игроков зон 6, 5 и 1 с игроком зоны 3 при приеме подач на силу и нацеленных, приеме нападающих ударов; игроков зон 6, 5 и 1 с игроком зоны 4 (при приеме подачи - для второй передачи, в </w:t>
      </w:r>
      <w:proofErr w:type="spell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доигровке</w:t>
      </w:r>
      <w:proofErr w:type="spell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- для удара; игроков зон 4, 3 и 2 с игроком зоны 1, выходящим к сетке (при первой передаче);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игрока, выходящего из зоны 1 при второй передаче с игроками зон 4,3 и 2.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Командные действия: система игры через игрока передней линии прием подачи и первая передача: а) в зону 3, вторая передаче в зоны 4 и 2, стоя лицом и спиной к ним; б) в зону 4 и 2 (чередование), вторая передача в зоны 3 и 2 (3 и 4);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в) в зону 2, вторая - назад за голову, где нападающий удар выполняет игрок зоны 3; система игры через выходящего: прием подачи, первая передача игроку зоны 1, вышедшему к сетке, вторая передача нападающему, к которому передающий обращен лицом (в зоны 3 и 4) и спиной (в зону 2). </w:t>
      </w:r>
      <w:proofErr w:type="gramEnd"/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Тактика защиты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Индивидуальные действия: выбор места, способа перемещения и способа приема мяча от подачи, нападающего удара и обманных приемов: выбор места, способа перемещения, определение направления удара и зонное блокирование; выбор места и способа приема мяча при страховке блокирующих, нападающих, принимающих «трудные» мячи.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Групповые действия: взаимодействие игроков передней линии: а) зон 3 и 2,3 и 4 при групповом блокировании (удары по ходу); б) игрока зоны 3, не участвующего в блокировании с блокирующими игроками зон 2 и 4; игроков задней линии - страховка игроков, принимающих «трудные» мячи в пределах площадки и выходящих после приема за ее границы;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игроков задней и передней линии: а) зоны 6 с блокирующими (в рамках системы «углом вперед»); б) зоны 6 с не участвующими в блокировании; в) зон 5 и 1 с блокирующими. </w:t>
      </w:r>
      <w:proofErr w:type="gramEnd"/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Командные действия: прием подачи - расположение игроков при приеме подачи различными способами (в условиях чередования в дальние и ближние зоны), когда вторую передачу выполняет игрок зоны 3, 2 (игрок зоны 3 оттянут назад); игрок зоны 2 (4) стоит у сетки, а игрок зоны 3 оттянут, и находится в зоне 2 (4), после приема игрок зоны 2 (4) идет на вторую передачу в зону 3, а игрок зоны 3 играет в нападении в зоне 2 (4); передача в зону 2, стоя спиной к нападающему;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расположение игроков при приеме подачи, когда выход к сетке осуществляет игрок зоны 1 из-за игрока; системы игры - расположение игроков при приеме мяча от соперника «углом назад», с применением групповых действий по программе данного года обучения и в условиях чередования нападающих действий; переключение в вариантах построения системы «углом вперед» и «углом назад» в соответствии с характером нападавших действий. </w:t>
      </w:r>
      <w:proofErr w:type="gramEnd"/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ИНТЕГРАЛЬНАЯ ПОДГОТОВКА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Чередование подготовительных упражнений, подводящих и упражнений по технике.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Упражнения для развития физических качеств в рамках структуры технических приемов, сочетать с выполнением приема в целом.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 xml:space="preserve">3. Развитие специальных физических способностей посредством многократного выполнения технических приемов (в объеме программы).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4. Совершенствование навыков технических приемов посредством многократного выполнения тактических действий.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5. Переключения в выполнении технических приемов и тактических действий нападения и защиты в различных сочетаниях.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6. Учебные игры: задания, включающие основной программный материал по технической и тактической подготовке; игры уменьшенными составами (4х4, 3х3, 2х2, 4х3 и т.п.); игры полным составом с командами параллельных групп (или старшей).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7. Контрольные игры проводятся для более полного решения учебных задач и подготовки к соревнованиям.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8. Календарные игры содействуют решению задач соревновательной подготовки, умению применить освоенный технико-тактический арсенал в условиях соревнований.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ТЕХНИЧЕСКАЯ ПОДГОТОВКА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Техника нападения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Перемещения: совершенствование навыков перемещения различными способами на максимальной скорости, сочетание с остановками, прыжками, ответные действия на сигналы; сочетание перемещений с имитацией приемов нападения.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Передачи мяча: сверху двумя руками различные по расстоянию и высоте в пределах границ площадки; из глубины площадки для нападающего удара, различные по высоте и расстоянию, стоя лицом или спиной в направлении передачи; с отвлекающими действиями (руками, туловищем, головой); в прыжке после имитации нападающего удара (</w:t>
      </w:r>
      <w:proofErr w:type="spell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откидка</w:t>
      </w:r>
      <w:proofErr w:type="spell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) назад в соседнюю зону; с последующим падением - на точность из глубины площадки к сетке. </w:t>
      </w:r>
      <w:proofErr w:type="gramEnd"/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Подачи: верхняя прямая в дальние и ближние зоны; боковая подача, подряд 20 попыток; в две продольные зоны 6-3, 1-2, на силу и точность; планирующая подача, соревнование на большее количество выполненных правильно подач; чередование способов подач при моделировании сложных условий (на фоне утомления и т.п.); чередование подач на силу и нацеленных. </w:t>
      </w:r>
      <w:proofErr w:type="gramEnd"/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4.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Нападающие удары: прямой нападающий удар (по ходу) сильнейшей рукой из зон 4, 3,2 с различных передач по расстоянию (короткие, средние, длинные) и высоте (низкие, средние, высокие) с удаленных от сетки передач, с передачи в прыжке назад (за голову), с передач с последующим падением; имитация нападающего удара и передача через сетку (скидка) двумя руками и одной;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нападающий удар с переводом с поворотом туловища в ту же сторону; удар слабейшей рукой; удар с передач назад (за голову), с удаленных от сетки передач; боковой нападающий удар сильнейшей рукой с различных передач по расстоянию и высоте, с  удаленных от сетки передач; нападающий удар с переводом влево без поворота туловища из зон 3, 4, 2;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нападающие удары с задней линии из зон 6, 1, 5; нападающие удары из-за линии нападения с передачи параллельно линии нападения; из зоны нападения (от сетки).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Техника защиты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Перемещения: сочетание стоек, способов перемещений и падений с техническими приемами игры в защите; сочетание способов перемещений с прыжками, перемещений с блокированием (одиночным и групповым).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Прием мяча сверху и снизу двумя руками: отбивание мяча сомкнутыми кистями над годовой с последующим падением и перекатом на спину; прием </w:t>
      </w: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>мяча сверху и снизу двумя руками с падением в сторону на бедро и перекатом на спину; прием одной рукой с падением в сторону на бедро и перекатом на спину (правой, левой);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прием снизу двумя руками и одной рукой с падением вперед на руки и перекатом на грудь; чередование способов приема мяча в зависимости от направления и скорости полета мяча, средства нападения.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Блокирование· одиночное прямого удара по ходу (в зонах 4,2, 3), выполняемого с различных передач; нападающих ударов по ходу, выполняемых из двух зон (4,2) в известном направлении; нападающих ударов с переводом вправо и влево в зонах 3, 4, 2; в одной зоне (3,4,2), удар выполняется в двух направлениях с различных передач;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групповое блокирование (вдвоем) ударов по ходу (из зон 4,2,3) с различных передач; ударов с переводом вправо и влево (из зон 3, 4, 2); ударов по ходу в двух направлениях (из зон 4-3, 2-3, 4-2); ударов в двух направлениях (по ходу и с переводом); сочетание одиночного и группового блокирования: с высоких передач - групповое, с низких - одиночное. </w:t>
      </w:r>
      <w:proofErr w:type="gramEnd"/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ТАКТИЧЕСКАЯ ПОДГОТОВКА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Тактика нападения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Индивидуальные действия: выбор места и чередование способов подач, подач на силу и нацеленных в дальнюю и ближнюю зоны; выбор места и подача на игрока, слабо владеющего навыками приема мяча, вышедшего после замены, в зону 1 при выходе с задней линии из этой зоны;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имитация второй передачи и обман (передача через сетку) на месте (с применением отвлекающих действий) и в прыжке; имитация второй передачи вперед и передача назад; имитация передачи назад и передача вперед; имитация нападающего удара и передача в прыжке (</w:t>
      </w:r>
      <w:proofErr w:type="spell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откидка</w:t>
      </w:r>
      <w:proofErr w:type="spell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) вперед через зону, назад в соседнюю зону (боком к сетке); нападающий удар через «слабого» блокирующего;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имитация нападающего удара и «скидка» одной рукой в зону нападения.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Групповые действия: взаимодействие игрока зоны 3 с игроком зоны 4, игрока зоны 3 с игроком зоны 2 - в прыжке; стоя на площадке  с отвлекающими действиями; игрока зоны 2 с игроком зоны 3 в прыжке - </w:t>
      </w:r>
      <w:proofErr w:type="spell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откидка</w:t>
      </w:r>
      <w:proofErr w:type="spell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, игрока зоны 2 с игроком зоны 4 (с отвлекающими действиями); игрока зоны 2 с игроками зон 3 и 4 (при </w:t>
      </w:r>
      <w:proofErr w:type="spell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скрестном</w:t>
      </w:r>
      <w:proofErr w:type="spell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перемещении в зонах);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игроков зон 2, 3,4 в </w:t>
      </w:r>
      <w:proofErr w:type="spell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доигровке</w:t>
      </w:r>
      <w:proofErr w:type="spell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при первой передаче на удар; игроков зон 5 и 1 с игроком, выходящим к сетке из зоны 6 (при первой передаче); игрока, выходящего к сетке из зоны 1, с игроками зон 6 и 5 при второй передаче на удар с задней линии;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игроков зон 6,5 и 1 с игроками зон 3, 2, 4 при первой передаче для удара и </w:t>
      </w:r>
      <w:proofErr w:type="spell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откидки</w:t>
      </w:r>
      <w:proofErr w:type="spell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, для второй передачи; игрока зоны 2 с игроками зон 6 и 5 при второй передаче на удар с задней линии; игрока, выходящего к сетке из зоны 1(6) с игроками зон 4, 3 и 2 при второй передаче. </w:t>
      </w:r>
      <w:proofErr w:type="gramEnd"/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Командные действия: система игры через игрока передней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линии-прием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подачи (планирующей) и первая передача в зону 2, вторая передача в зоны 3 и 4 (в прыжке и стоя на площадке с отвлекающими действиями); первая передача в зону 2, вторая назад за голову, где нападающий удар выполняет игрок зоны 3; в </w:t>
      </w:r>
      <w:proofErr w:type="spell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доигровке</w:t>
      </w:r>
      <w:proofErr w:type="spell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и несильной подаче первая передача в зону 4, 3,2, где игрок выполняет нападающий удар; первая передача в зоны 2, 3,4, где игрок имитирует нападающий удар и выполняет </w:t>
      </w:r>
      <w:proofErr w:type="spell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откидку</w:t>
      </w:r>
      <w:proofErr w:type="spell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: из зоны 2 - в зоны 3, 4; из зоны 3 - в зоны 4 и 2 спиной к нападающему; система игры через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выходящего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- прием подачи и первая передача игроку зон 1(6), вышедшему к сетке, вторая передача нападающему, к которому выходящий обращен лицом (три нападающих активны); в </w:t>
      </w:r>
      <w:proofErr w:type="spell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доигровке</w:t>
      </w:r>
      <w:proofErr w:type="spell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передача на выходящего и выполнение тактических комбинаций.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Тактика защиты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Индивидуальные действия: выбор места и способа приема мяча от нападающих ударов различными способами, на страховке (в рамках изученных групповых действий); выбор места, определение направления удара и своевременная постановка рук при одиночном блокировании.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Групповые действия: взаимодействие игроков зон 5 и 1 с игроком зоны 6 в рамках системы «углом назад» (на страховке и при приеме мяча от нападающих ударов); игрока зоны 6 с игроками зон 1 и 5 в рамках системы «углом назад»; игроков зон 3 и 2, 3 и 4;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2,3,4 при блокировании игрока зоны 4, </w:t>
      </w: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>не участвующего в блокировании с блокирующими игроками зон 3 и 2 (прием мяча от удара или страховка); игрока зоны 2, не участвующего в блокировании с блокирующими игроками зон 3 и 4 (прием удара и страховка); игрока зоны 3 с блокирующим игроком зоны 2 или 4;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игрока зоны 6 с блокирующими игроками зон 4 и 3, 2 и 3; 4, 3, 2 (при системе защиты «углом вперед»); крайних защитников на страховке с блокирующими игроками; игроков зон 1, 6, 5 с блокирующими при приеме мячей от нападающих </w:t>
      </w:r>
      <w:r w:rsidRPr="00FE6AE2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ударов; сочетание групповых действий в рамках систем «углом вперед» и «углом назад». </w:t>
      </w:r>
      <w:proofErr w:type="gramEnd"/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</w:t>
      </w:r>
      <w:proofErr w:type="gramStart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Командные действия: расположение игроков при приеме подачи, когда вторую передачу выполняет игрок передней линии (зон 3, 2, 4); при приеме подачи, когда выход к сетке осуществляет игрок задней линии (из зон 1, 6, 5) из-за игрока; системы игры - при приеме мяча от соперника «углом вперед» (варьирование групповых действий соответственно характеру построения игры в нападении соперником);</w:t>
      </w:r>
      <w:proofErr w:type="gramEnd"/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при приеме мяча от соперника «углом назад», когда страховку блокирующих осуществляет крайний защитник (варианты групповых действий); сочетание (чередование) систем игры «углом вперед» и «углом назад».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ИНТЕГРАЛЬНАЯ ПОДГОТОВКА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1. Развитие специальных качеств в рамках структуры технических приемов посредствам многократного выполнения технических приемов в упражнениях повышенной интенсивности.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2. 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3. 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действий, технических приемов и развития специальных качеств.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4. Учебные игры: система заданий в игре, включающая основной программный материал по технической и тактической подготовке. Задания дифференцируются также с учетом игровых функций учащихся.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5. Контрольные игры: применяются в учебных целях, как более высокая ступень учебных игр с заданиями, Проводятся регулярно, кроме того, контрольные игры незаменимы при подготовке к соревнованиям. </w:t>
      </w:r>
    </w:p>
    <w:p w:rsidR="00FE6AE2" w:rsidRPr="00FE6AE2" w:rsidRDefault="00FE6AE2" w:rsidP="00FE6AE2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FE6AE2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6. Календарные игры. Установки на игру, разбор игр. Отражение в заданиях, в учебных играх результатов анализа проведения игр. </w:t>
      </w:r>
    </w:p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Pr="00FE6AE2" w:rsidRDefault="00FE6AE2" w:rsidP="00FE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AE2" w:rsidRDefault="00FE6AE2" w:rsidP="00FE6AE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ИЗБРАННЫЙ ВИД СПОРТА</w:t>
      </w: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Включает в себя следующие виды подготовок: техническая подготовка, тактическая подготовка, игровая.</w:t>
      </w: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Включает в себя следующие виды подготовок: техническая подготовка, тактическая подготовка, игровая.</w:t>
      </w: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Дзюдо: Включает в себя следующие виды подготовок: техническая подготовка, тактическая, акробатическая.</w:t>
      </w: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Пауэрлифтинг: Включает в себя следующие виды подготовок: техническая подготовка, силовая, </w:t>
      </w: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силовая.</w:t>
      </w: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Пулевая стрельба: Включает в себя следующие виды подготовок: техническая подготовка, силовая, координационная.</w:t>
      </w: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ИСПЫТАНИЯ</w:t>
      </w:r>
    </w:p>
    <w:p w:rsidR="00FE6AE2" w:rsidRPr="00FE6AE2" w:rsidRDefault="00FE6AE2" w:rsidP="00FE6AE2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общей и специальной физической подготовкой осуществляется контрольными испытаниями по ОФП и СФП (Положение о контрольных нормативах ОФП и СФП)</w:t>
      </w:r>
    </w:p>
    <w:p w:rsidR="00FE6AE2" w:rsidRPr="00FE6AE2" w:rsidRDefault="00FE6AE2" w:rsidP="00FE6AE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</w:t>
      </w:r>
    </w:p>
    <w:p w:rsidR="00FE6AE2" w:rsidRPr="00FE6AE2" w:rsidRDefault="00FE6AE2" w:rsidP="00FE6AE2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соревнованиях 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плана. (Календарный план спортивн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мероприятий) </w:t>
      </w:r>
    </w:p>
    <w:p w:rsidR="00FE6AE2" w:rsidRPr="00FE6AE2" w:rsidRDefault="00FE6AE2" w:rsidP="00FE6AE2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разрядных требований согласно единой всероссийской спортивной классификации спортсменам присваиваются соответствующие спортивные разряды (Положение о присвоении спортивных разрядов)</w:t>
      </w:r>
    </w:p>
    <w:p w:rsidR="00FE6AE2" w:rsidRPr="00FE6AE2" w:rsidRDefault="00FE6AE2" w:rsidP="00FE6AE2">
      <w:pPr>
        <w:tabs>
          <w:tab w:val="left" w:pos="24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ИНСТРУКТОРСКАЯ И СУДЕЙСКАЯ ПРАКТИКА</w:t>
      </w:r>
    </w:p>
    <w:p w:rsidR="00FE6AE2" w:rsidRPr="00FE6AE2" w:rsidRDefault="00FE6AE2" w:rsidP="00FE6AE2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Инструкторская и судейская практика: виды соревнований; ознакомление с правилами организации и проведения соревнований в отдельных видах и в целом; подготовка мест занятий и соревнований; судейская коллегия, ее состав и обязанности; права и обязанности судей, участников, тренеров-преподавателей, руководителей команд; оценка достижений; положение о соревнованиях для различных возрастных групп; принципы составления расписания соревнований;</w:t>
      </w:r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соревнований в качестве судей на различных видах и судейских должностях; самостоятельное проведение разминки; самостоятельное проведение учебно-тренировочных занятий; обеспечение безопасности во время учебно-тренировочных занятий и соревнований.</w:t>
      </w:r>
    </w:p>
    <w:p w:rsidR="00FE6AE2" w:rsidRPr="00FE6AE2" w:rsidRDefault="00FE6AE2" w:rsidP="00FE6AE2">
      <w:pPr>
        <w:tabs>
          <w:tab w:val="left" w:pos="240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ИСПОЛЬЗУЕМАЯ ДЛЯ РЕАЛИЗАЦИИ ПРОГРАММ: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Мезенцева Н.В. Методика обучения технике игры в волейбол: методическое пособие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Никитушкин</w:t>
      </w:r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Губа В.П. Методы отбора в игровые виды спорта. - М., 1998.</w:t>
      </w: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Аветисян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Российский олимпийский пьедестал: Справочник.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Рубин В.С.  Олимпийский и годичные циклы тренировки. 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 И.И. Нормативно-правовое и программное обеспечение деятельности спортивных школ в Российской Федерации. Методические рекомендации 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спортивной подготовки для ДЮСШ, СДЮШОР. Волейбол.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спортивной подготовки для ДЮСШ, СДЮШОР. Футбол.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спортивной подготовки для ДЮСШ, СДЮШОР. Дзюдо.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спортивной подготовки для ДЮСШ, СДЮШОР. Пауэрлифтинг </w:t>
      </w: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Б.И.Шейко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спортивной подготовки для ДЮСШ, СДЮШОР. Пулевая стрельба.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Голощапов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Б.Р. История физической культуры и спорта. Учебное пособие. 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Л.А. Общеразвивающие упражнения для младших школьников: 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Талага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Энциклопедия физических упражнений.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Менхин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Физическое воспитание: теория, методика, практика.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А.В. Беляева, М.В. Савина. - М, 2000.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 К.К. Руководство тренера по волейболу. - Иркутск, 2011.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медицина: справочное издание. - М., 1999.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подготовки высококлассных футболистов (Текст): Науч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методич.пособие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Под.ред.проф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Н.М.Люкшинова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доп. – М.: Советский спорт, ТВТ Дивизион, 2006. 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Поурочная программа подготовки юных футболистов 6-9 лет/ Годик М.А., Мосягин С.М.,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Швыков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– М.: Граница, 2008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Учебная программа для спортивных школ.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Селуянов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Физическая подготовка футболистов (Текст): Уч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методич.пособие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/В.Н.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Селуянов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С.К.Сарсания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К.С. </w:t>
      </w: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Сарсания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М.: ТВТ Дивизион, 2006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Швыков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Подготовка вратарей в футбольной школе. – 2-е изд. – М.: Олимпия Пресс, ТВТ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Дивизион, 2006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Игуменов В.М. Спортивная борьба: Учебное пособие/ В.М. Игуменов, Б.А. </w:t>
      </w: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Подливаев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Просвещение, 1993. </w:t>
      </w: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Настольная книга тренера физкультуры/ Составитель </w:t>
      </w: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Б.И.Мишин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АСТ </w:t>
      </w: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Чумаков Е.М. Сто уроков дзюдо/ Под редакцией </w:t>
      </w: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С.Е.Табакова</w:t>
      </w:r>
      <w:proofErr w:type="spellEnd"/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зд.5-е, - М.: Физкультура и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спорт, 2002.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Дзюдо для начинающих/ Е.Я. </w:t>
      </w: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Гаткин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2001.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Букварь дзюдоиста/ Е.Я. </w:t>
      </w: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Гаткин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1997.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Скотников В.Ф., Смирнов В.Е., Якубенко Я.Э., «Тяжелая атлетика» (Примерная программа спортивной подготовки для ДЮСШ, СДЮШОР, и ШВСМ), М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оветский спорт 2005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Бычков А.Н., «Пауэрлифтинг» (силовое троеборье), Красноярск, 1999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Рыбальский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П.И., Структура и содержание тренировочных микроциклов 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</w:t>
      </w:r>
      <w:proofErr w:type="gramEnd"/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в зависимости от характеристик соревновательных упражнений 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пауэрлифтинге</w:t>
      </w:r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Диссертация. М: из фондов РГБ, 2003</w:t>
      </w: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Смолов С.Ю., Тяга как одно из основных упражнений силового троеборья: 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</w:t>
      </w:r>
      <w:proofErr w:type="gramEnd"/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методика тренировки Атлетизм. 1990.- №12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Техника жима лежа в пауэрлифтинге.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Фалеева А.В. «Секреты силового тренинга», 2007 г.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Белкин А.А. Идеомоторная подготовка в спорте – М.: Ф и С, 2005.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Вайнштейн Л.М. Основы стрелкового мастерства – М.: Изд. ДОСААФ,1960.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юных стрелков в ДЮСШ, СДЮШОР, ШИСП,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рекомендации. – Рига: Комитет по ФК и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Совете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Министров </w:t>
      </w: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Латв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, 1984.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разработка РГАФК М; 2013 г. </w:t>
      </w: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Джгамадзе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Клрх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научиться </w:t>
      </w:r>
      <w:proofErr w:type="gram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метко</w:t>
      </w:r>
      <w:proofErr w:type="gram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стрелять  Артамонов М.В. М ОГИЗ,2010 г</w:t>
      </w: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Вайнштейн Л.М. Путь на олимп. Физкультура и спорт. 2015</w:t>
      </w: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Шилин</w:t>
      </w:r>
      <w:proofErr w:type="spellEnd"/>
      <w:r w:rsidRPr="00FE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Насонова А.А., Стрельба пулевая, Физкультура и спорт, 2012 год.</w:t>
      </w: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ДЮСШ №2\Desktop\программы\img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ЮСШ №2\Desktop\программы\img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Pr="00FE6AE2" w:rsidRDefault="00FE6AE2" w:rsidP="00FE6A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E2" w:rsidRDefault="00FE6AE2"/>
    <w:p w:rsidR="00FE6AE2" w:rsidRDefault="00FE6AE2"/>
    <w:sectPr w:rsidR="00FE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39A"/>
    <w:multiLevelType w:val="hybridMultilevel"/>
    <w:tmpl w:val="0826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0E15"/>
    <w:multiLevelType w:val="hybridMultilevel"/>
    <w:tmpl w:val="E3666664"/>
    <w:lvl w:ilvl="0" w:tplc="664E3F1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2ED7E42"/>
    <w:multiLevelType w:val="hybridMultilevel"/>
    <w:tmpl w:val="1DE429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3C1B39"/>
    <w:multiLevelType w:val="hybridMultilevel"/>
    <w:tmpl w:val="344C9690"/>
    <w:lvl w:ilvl="0" w:tplc="8042D0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AF6187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BC1709"/>
    <w:multiLevelType w:val="multilevel"/>
    <w:tmpl w:val="7A744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411140"/>
    <w:multiLevelType w:val="hybridMultilevel"/>
    <w:tmpl w:val="B540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B7892"/>
    <w:multiLevelType w:val="hybridMultilevel"/>
    <w:tmpl w:val="63E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94838"/>
    <w:multiLevelType w:val="singleLevel"/>
    <w:tmpl w:val="AF8C03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251E82"/>
    <w:multiLevelType w:val="multilevel"/>
    <w:tmpl w:val="56BCC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29470D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B5A23"/>
    <w:multiLevelType w:val="multilevel"/>
    <w:tmpl w:val="66E622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DBA2F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A948A8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F6C07"/>
    <w:multiLevelType w:val="hybridMultilevel"/>
    <w:tmpl w:val="4124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D44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D85BD9"/>
    <w:multiLevelType w:val="hybridMultilevel"/>
    <w:tmpl w:val="DB34E2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2B14A77"/>
    <w:multiLevelType w:val="hybridMultilevel"/>
    <w:tmpl w:val="5D22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E223B"/>
    <w:multiLevelType w:val="hybridMultilevel"/>
    <w:tmpl w:val="BB58CF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376CF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86A46"/>
    <w:multiLevelType w:val="hybridMultilevel"/>
    <w:tmpl w:val="0F78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</w:num>
  <w:num w:numId="12">
    <w:abstractNumId w:val="18"/>
  </w:num>
  <w:num w:numId="13">
    <w:abstractNumId w:val="20"/>
  </w:num>
  <w:num w:numId="14">
    <w:abstractNumId w:val="11"/>
  </w:num>
  <w:num w:numId="15">
    <w:abstractNumId w:val="5"/>
  </w:num>
  <w:num w:numId="16">
    <w:abstractNumId w:val="7"/>
  </w:num>
  <w:num w:numId="17">
    <w:abstractNumId w:val="15"/>
  </w:num>
  <w:num w:numId="18">
    <w:abstractNumId w:val="12"/>
  </w:num>
  <w:num w:numId="19">
    <w:abstractNumId w:val="9"/>
  </w:num>
  <w:num w:numId="20">
    <w:abstractNumId w:val="8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D7"/>
    <w:rsid w:val="00546A8F"/>
    <w:rsid w:val="00AC36D7"/>
    <w:rsid w:val="00CA042F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E6AE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A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E6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rsid w:val="00FE6AE2"/>
  </w:style>
  <w:style w:type="paragraph" w:styleId="a5">
    <w:name w:val="Body Text"/>
    <w:basedOn w:val="a"/>
    <w:link w:val="a6"/>
    <w:semiHidden/>
    <w:unhideWhenUsed/>
    <w:rsid w:val="00FE6AE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E6AE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ody Text Indent"/>
    <w:basedOn w:val="a"/>
    <w:link w:val="a8"/>
    <w:unhideWhenUsed/>
    <w:rsid w:val="00FE6AE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E6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E6AE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E6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FE6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nhideWhenUsed/>
    <w:rsid w:val="00FE6A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E6AE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FE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6AE2"/>
  </w:style>
  <w:style w:type="paragraph" w:customStyle="1" w:styleId="ac">
    <w:name w:val="Стиль"/>
    <w:rsid w:val="00FE6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E6A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E6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6A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6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6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E6AE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A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E6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rsid w:val="00FE6AE2"/>
  </w:style>
  <w:style w:type="paragraph" w:styleId="a5">
    <w:name w:val="Body Text"/>
    <w:basedOn w:val="a"/>
    <w:link w:val="a6"/>
    <w:semiHidden/>
    <w:unhideWhenUsed/>
    <w:rsid w:val="00FE6AE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E6AE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ody Text Indent"/>
    <w:basedOn w:val="a"/>
    <w:link w:val="a8"/>
    <w:unhideWhenUsed/>
    <w:rsid w:val="00FE6AE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E6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E6AE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E6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FE6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nhideWhenUsed/>
    <w:rsid w:val="00FE6A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E6AE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FE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6AE2"/>
  </w:style>
  <w:style w:type="paragraph" w:customStyle="1" w:styleId="ac">
    <w:name w:val="Стиль"/>
    <w:rsid w:val="00FE6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E6A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E6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6A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6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6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8532</Words>
  <Characters>48639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2020-02-20T01:53:00Z</dcterms:created>
  <dcterms:modified xsi:type="dcterms:W3CDTF">2020-02-20T01:56:00Z</dcterms:modified>
</cp:coreProperties>
</file>