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BC" w:rsidRPr="00D77D73" w:rsidRDefault="006A64BC" w:rsidP="006A6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D73">
        <w:rPr>
          <w:rFonts w:ascii="Times New Roman" w:hAnsi="Times New Roman" w:cs="Times New Roman"/>
          <w:b/>
          <w:sz w:val="32"/>
          <w:szCs w:val="32"/>
        </w:rPr>
        <w:t>План тренировочных занятий с 6 по 30 апреля 2020г.</w:t>
      </w:r>
    </w:p>
    <w:p w:rsidR="006A64BC" w:rsidRDefault="006A64BC" w:rsidP="006A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Махмудова З.М.</w:t>
      </w:r>
    </w:p>
    <w:p w:rsidR="006A64BC" w:rsidRDefault="006A64BC" w:rsidP="006A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спорта: пулевая стрельба</w:t>
      </w:r>
    </w:p>
    <w:p w:rsidR="006A64BC" w:rsidRPr="006A64BC" w:rsidRDefault="006A64BC" w:rsidP="006A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УТГ-2</w:t>
      </w:r>
    </w:p>
    <w:p w:rsidR="007B1FBA" w:rsidRDefault="007B1FBA"/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06.04.2020г.</w:t>
      </w:r>
    </w:p>
    <w:p w:rsidR="00EB33DE" w:rsidRPr="00EB33DE" w:rsidRDefault="00EB33DE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 статью: </w:t>
      </w:r>
      <w:r w:rsidR="00566BBB">
        <w:rPr>
          <w:rFonts w:ascii="Times New Roman" w:hAnsi="Times New Roman" w:cs="Times New Roman"/>
          <w:sz w:val="28"/>
          <w:szCs w:val="28"/>
        </w:rPr>
        <w:t xml:space="preserve">Использование аутогенной тренировки для самовнушения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Pr="00EB3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EB3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33DE">
        <w:rPr>
          <w:rFonts w:ascii="Times New Roman" w:hAnsi="Times New Roman" w:cs="Times New Roman"/>
          <w:sz w:val="28"/>
          <w:szCs w:val="28"/>
        </w:rPr>
        <w:t>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</w:t>
      </w:r>
      <w:r>
        <w:rPr>
          <w:rFonts w:ascii="Times New Roman" w:hAnsi="Times New Roman" w:cs="Times New Roman"/>
          <w:sz w:val="28"/>
          <w:szCs w:val="28"/>
        </w:rPr>
        <w:t>ной ноге – 3</w:t>
      </w:r>
      <w:r>
        <w:rPr>
          <w:rFonts w:ascii="Times New Roman" w:hAnsi="Times New Roman" w:cs="Times New Roman"/>
          <w:sz w:val="28"/>
          <w:szCs w:val="28"/>
        </w:rPr>
        <w:t xml:space="preserve"> подхода по 5 минут (</w:t>
      </w:r>
      <w:r>
        <w:rPr>
          <w:rFonts w:ascii="Times New Roman" w:hAnsi="Times New Roman" w:cs="Times New Roman"/>
          <w:sz w:val="28"/>
          <w:szCs w:val="28"/>
        </w:rPr>
        <w:t>с закрытыми глазами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(не менее 10 минут)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07.04.2020г. </w:t>
      </w:r>
    </w:p>
    <w:p w:rsidR="00EB33DE" w:rsidRP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 статью: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действий: устойчивость – </w:t>
      </w:r>
      <w:r w:rsidR="00566BBB">
        <w:rPr>
          <w:rFonts w:ascii="Times New Roman" w:hAnsi="Times New Roman" w:cs="Times New Roman"/>
          <w:sz w:val="28"/>
          <w:szCs w:val="28"/>
        </w:rPr>
        <w:t xml:space="preserve">прицеливание – спуск курка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Pr="00EB3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EB3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33DE">
        <w:rPr>
          <w:rFonts w:ascii="Times New Roman" w:hAnsi="Times New Roman" w:cs="Times New Roman"/>
          <w:sz w:val="28"/>
          <w:szCs w:val="28"/>
        </w:rPr>
        <w:t>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08.04.2020г. </w:t>
      </w:r>
    </w:p>
    <w:p w:rsidR="00566BBB" w:rsidRPr="00EB33DE" w:rsidRDefault="00566BBB" w:rsidP="005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</w:t>
      </w:r>
      <w:r>
        <w:rPr>
          <w:rFonts w:ascii="Times New Roman" w:hAnsi="Times New Roman" w:cs="Times New Roman"/>
          <w:sz w:val="28"/>
          <w:szCs w:val="28"/>
        </w:rPr>
        <w:t xml:space="preserve">ть статью: Психология подсознательной подготовки стрелка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Pr="00EB3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EB3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33DE">
        <w:rPr>
          <w:rFonts w:ascii="Times New Roman" w:hAnsi="Times New Roman" w:cs="Times New Roman"/>
          <w:sz w:val="28"/>
          <w:szCs w:val="28"/>
        </w:rPr>
        <w:t>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 – 3 подхода по 15 раз (между подходами отдых 30с.-1 минута)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09.04.2020г. </w:t>
      </w:r>
    </w:p>
    <w:p w:rsidR="00566BBB" w:rsidRPr="00EB33DE" w:rsidRDefault="00566BBB" w:rsidP="005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прочитать статью: Какова воля, таков</w:t>
      </w:r>
      <w:r w:rsidRPr="00EB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стрелок</w:t>
      </w:r>
      <w:r w:rsidRPr="00EB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Pr="00EB3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EB3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33DE">
        <w:rPr>
          <w:rFonts w:ascii="Times New Roman" w:hAnsi="Times New Roman" w:cs="Times New Roman"/>
          <w:sz w:val="28"/>
          <w:szCs w:val="28"/>
        </w:rPr>
        <w:t>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10.04.2020г. </w:t>
      </w:r>
    </w:p>
    <w:p w:rsidR="00566BBB" w:rsidRPr="00EB33DE" w:rsidRDefault="00566BBB" w:rsidP="005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 статью: </w:t>
      </w:r>
      <w:r>
        <w:rPr>
          <w:rFonts w:ascii="Times New Roman" w:hAnsi="Times New Roman" w:cs="Times New Roman"/>
          <w:sz w:val="28"/>
          <w:szCs w:val="28"/>
        </w:rPr>
        <w:t>Путь стрелка и спортивная психологи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Pr="00EB3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EB3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33DE">
        <w:rPr>
          <w:rFonts w:ascii="Times New Roman" w:hAnsi="Times New Roman" w:cs="Times New Roman"/>
          <w:sz w:val="28"/>
          <w:szCs w:val="28"/>
        </w:rPr>
        <w:t>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6A64BC" w:rsidRDefault="006A64BC" w:rsidP="006A6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6A64BC" w:rsidRDefault="006A64BC" w:rsidP="006A64BC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6A64BC" w:rsidRDefault="006A64BC" w:rsidP="006A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6A64BC" w:rsidRDefault="006A64BC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17724E" w:rsidRPr="00EB33DE" w:rsidRDefault="0017724E" w:rsidP="00177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 статью: </w:t>
      </w:r>
      <w:r>
        <w:rPr>
          <w:rFonts w:ascii="Times New Roman" w:hAnsi="Times New Roman" w:cs="Times New Roman"/>
          <w:sz w:val="28"/>
          <w:szCs w:val="28"/>
        </w:rPr>
        <w:t xml:space="preserve">Комплекс формул успокаивающей части психорегулирующей тренировки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Pr="00EB3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EB3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33DE">
        <w:rPr>
          <w:rFonts w:ascii="Times New Roman" w:hAnsi="Times New Roman" w:cs="Times New Roman"/>
          <w:sz w:val="28"/>
          <w:szCs w:val="28"/>
        </w:rPr>
        <w:t>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17724E" w:rsidRPr="00EB33DE" w:rsidRDefault="0017724E" w:rsidP="00177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– прочитать статью: </w:t>
      </w:r>
      <w:r>
        <w:rPr>
          <w:rFonts w:ascii="Times New Roman" w:hAnsi="Times New Roman" w:cs="Times New Roman"/>
          <w:sz w:val="28"/>
          <w:szCs w:val="28"/>
        </w:rPr>
        <w:t xml:space="preserve">Стартовые состояния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предстартовая подготовка стрелков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(самостоятельная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shooting</w:t>
      </w:r>
      <w:r w:rsidRPr="00EB3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EB3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B33DE">
        <w:rPr>
          <w:rFonts w:ascii="Times New Roman" w:hAnsi="Times New Roman" w:cs="Times New Roman"/>
          <w:sz w:val="28"/>
          <w:szCs w:val="28"/>
        </w:rPr>
        <w:t>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0.04.2020г.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минут).</w:t>
      </w:r>
    </w:p>
    <w:p w:rsidR="00EB33DE" w:rsidRDefault="00EB33DE">
      <w:pPr>
        <w:rPr>
          <w:rFonts w:ascii="Times New Roman" w:hAnsi="Times New Roman" w:cs="Times New Roman"/>
          <w:sz w:val="28"/>
          <w:szCs w:val="28"/>
        </w:rPr>
      </w:pP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Отжимание – 3 подхода по 12 раз (между подходами отдых 30с.)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 4 подхода по 10 раз (между подходами отдых 30с.-1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одной ноге – 3 подхода по 5 минут (с закрытыми глазами)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– 30сек по 3 подхода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</w:t>
      </w:r>
    </w:p>
    <w:p w:rsidR="00EB33DE" w:rsidRDefault="00EB33DE" w:rsidP="00EB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(30 - 45 минут).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(не менее 10 минут)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3 подхода по 15 раз (между подходами отдых 30с.-1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рук с гантелями (бутылка с водой):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рук с гантелями – 12 повторений (отдых 1 минута)</w:t>
      </w:r>
    </w:p>
    <w:p w:rsidR="00EB33DE" w:rsidRDefault="00EB33DE" w:rsidP="00EB3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Поднятие рук с гантелями перед собой – 12 повторений (отдых 1 минута)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25 раз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Растягивающие упражнения (не менее 10 минут).</w:t>
      </w:r>
    </w:p>
    <w:p w:rsidR="00EB33DE" w:rsidRDefault="00EB33DE" w:rsidP="00EB33DE">
      <w:pPr>
        <w:tabs>
          <w:tab w:val="left" w:pos="4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 (30-45 минут).</w:t>
      </w:r>
    </w:p>
    <w:p w:rsidR="00EB33DE" w:rsidRPr="006A64BC" w:rsidRDefault="00EB33DE">
      <w:pPr>
        <w:rPr>
          <w:rFonts w:ascii="Times New Roman" w:hAnsi="Times New Roman" w:cs="Times New Roman"/>
          <w:sz w:val="28"/>
          <w:szCs w:val="28"/>
        </w:rPr>
      </w:pPr>
    </w:p>
    <w:sectPr w:rsidR="00EB33DE" w:rsidRPr="006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A"/>
    <w:rsid w:val="0017724E"/>
    <w:rsid w:val="00566BBB"/>
    <w:rsid w:val="006A64BC"/>
    <w:rsid w:val="007B1FBA"/>
    <w:rsid w:val="009858CA"/>
    <w:rsid w:val="00E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2020-03-27T01:24:00Z</dcterms:created>
  <dcterms:modified xsi:type="dcterms:W3CDTF">2020-03-27T01:56:00Z</dcterms:modified>
</cp:coreProperties>
</file>